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3261F" w14:textId="1F00B9AD" w:rsidR="00617907" w:rsidRPr="00617907" w:rsidRDefault="00CF7254" w:rsidP="00617907">
      <w:pPr>
        <w:pStyle w:val="Titre1"/>
        <w:ind w:left="720" w:hanging="720"/>
        <w:rPr>
          <w:rFonts w:ascii="Segoe UI" w:hAnsi="Segoe UI" w:cs="Segoe UI"/>
        </w:rPr>
      </w:pPr>
      <w:r>
        <w:rPr>
          <w:rFonts w:ascii="Segoe UI" w:hAnsi="Segoe UI" w:cs="Segoe UI"/>
          <w:sz w:val="36"/>
          <w:szCs w:val="28"/>
        </w:rPr>
        <w:t xml:space="preserve">Demander un numéro </w:t>
      </w:r>
      <w:r w:rsidR="004F6AFB">
        <w:rPr>
          <w:rFonts w:ascii="Segoe UI" w:hAnsi="Segoe UI" w:cs="Segoe UI"/>
          <w:sz w:val="36"/>
          <w:szCs w:val="28"/>
          <w:u w:val="single"/>
        </w:rPr>
        <w:t>ISSN</w:t>
      </w:r>
    </w:p>
    <w:p w14:paraId="0FAA1EB9" w14:textId="3C71E4B7" w:rsidR="00617907" w:rsidRPr="00CF7254" w:rsidRDefault="00CF7254" w:rsidP="00617907">
      <w:pPr>
        <w:spacing w:after="0"/>
        <w:rPr>
          <w:rFonts w:ascii="Segoe UI" w:hAnsi="Segoe UI" w:cs="Segoe UI"/>
          <w:color w:val="FF0000"/>
        </w:rPr>
      </w:pPr>
      <w:r w:rsidRPr="00CF7254">
        <w:rPr>
          <w:rFonts w:ascii="Segoe UI" w:hAnsi="Segoe UI" w:cs="Segoe UI"/>
          <w:color w:val="FF0000"/>
          <w:kern w:val="0"/>
          <w14:ligatures w14:val="none"/>
        </w:rPr>
        <w:t xml:space="preserve">Ce service ne s’adresse qu’à la communauté de Santé Québec </w:t>
      </w:r>
      <w:proofErr w:type="spellStart"/>
      <w:r w:rsidRPr="00CF7254">
        <w:rPr>
          <w:rFonts w:ascii="Segoe UI" w:hAnsi="Segoe UI" w:cs="Segoe UI"/>
          <w:color w:val="FF0000"/>
          <w:kern w:val="0"/>
          <w14:ligatures w14:val="none"/>
        </w:rPr>
        <w:t>Centre-Sud-de-l’Île-de-Montréal</w:t>
      </w:r>
      <w:proofErr w:type="spellEnd"/>
      <w:r w:rsidRPr="00CF7254">
        <w:rPr>
          <w:rFonts w:ascii="Segoe UI" w:hAnsi="Segoe UI" w:cs="Segoe UI"/>
          <w:color w:val="FF0000"/>
          <w:kern w:val="0"/>
          <w14:ligatures w14:val="none"/>
        </w:rPr>
        <w:t xml:space="preserve"> – Universitaire, </w:t>
      </w:r>
      <w:r w:rsidRPr="00CF7254">
        <w:rPr>
          <w:rFonts w:ascii="Segoe UI" w:hAnsi="Segoe UI" w:cs="Segoe UI"/>
          <w:b/>
          <w:color w:val="FF0000"/>
          <w:kern w:val="0"/>
          <w14:ligatures w14:val="none"/>
        </w:rPr>
        <w:t xml:space="preserve">uniquement pour les publications </w:t>
      </w:r>
      <w:r w:rsidR="004F6AFB">
        <w:rPr>
          <w:rFonts w:ascii="Segoe UI" w:hAnsi="Segoe UI" w:cs="Segoe UI"/>
          <w:b/>
          <w:color w:val="FF0000"/>
          <w:kern w:val="0"/>
          <w14:ligatures w14:val="none"/>
        </w:rPr>
        <w:t xml:space="preserve">en série </w:t>
      </w:r>
      <w:r w:rsidRPr="00CF7254">
        <w:rPr>
          <w:rFonts w:ascii="Segoe UI" w:hAnsi="Segoe UI" w:cs="Segoe UI"/>
          <w:b/>
          <w:color w:val="FF0000"/>
          <w:kern w:val="0"/>
          <w14:ligatures w14:val="none"/>
        </w:rPr>
        <w:t>de l’établissement</w:t>
      </w:r>
      <w:r w:rsidRPr="00CF7254">
        <w:rPr>
          <w:rFonts w:ascii="Segoe UI" w:hAnsi="Segoe UI" w:cs="Segoe UI"/>
          <w:color w:val="FF0000"/>
          <w:kern w:val="0"/>
          <w14:ligatures w14:val="none"/>
        </w:rPr>
        <w:t>. Toute autre demande ne sera pas considérée.</w:t>
      </w:r>
    </w:p>
    <w:p w14:paraId="0C69602C" w14:textId="0A3433A6" w:rsidR="00617907" w:rsidRPr="00617907" w:rsidRDefault="00CF7254" w:rsidP="00617907">
      <w:pPr>
        <w:pStyle w:val="Titre3"/>
        <w:rPr>
          <w:rFonts w:ascii="Segoe UI" w:hAnsi="Segoe UI" w:cs="Segoe UI"/>
        </w:rPr>
      </w:pPr>
      <w:r>
        <w:rPr>
          <w:rFonts w:ascii="Segoe UI" w:hAnsi="Segoe UI" w:cs="Segoe UI"/>
        </w:rPr>
        <w:t>Étapes</w:t>
      </w:r>
    </w:p>
    <w:p w14:paraId="419B3DF8" w14:textId="2F82F7F4" w:rsidR="00617907" w:rsidRDefault="00CF7254" w:rsidP="00617907">
      <w:pPr>
        <w:spacing w:after="0"/>
        <w:rPr>
          <w:rFonts w:ascii="Segoe UI" w:hAnsi="Segoe UI" w:cs="Segoe UI"/>
          <w:kern w:val="0"/>
          <w14:ligatures w14:val="none"/>
        </w:rPr>
      </w:pPr>
      <w:r>
        <w:rPr>
          <w:rFonts w:ascii="Segoe UI" w:hAnsi="Segoe UI" w:cs="Segoe UI"/>
          <w:kern w:val="0"/>
          <w14:ligatures w14:val="none"/>
        </w:rPr>
        <w:t>1. Faire parvenir ce formulaire</w:t>
      </w:r>
      <w:r w:rsidR="0042246F">
        <w:rPr>
          <w:rFonts w:ascii="Segoe UI" w:hAnsi="Segoe UI" w:cs="Segoe UI"/>
          <w:kern w:val="0"/>
          <w14:ligatures w14:val="none"/>
        </w:rPr>
        <w:t xml:space="preserve"> </w:t>
      </w:r>
      <w:r w:rsidR="0042246F" w:rsidRPr="0042246F">
        <w:rPr>
          <w:rFonts w:ascii="Segoe UI" w:hAnsi="Segoe UI" w:cs="Segoe UI"/>
          <w:b/>
          <w:kern w:val="0"/>
          <w14:ligatures w14:val="none"/>
        </w:rPr>
        <w:t>(page suivante)</w:t>
      </w:r>
      <w:r>
        <w:rPr>
          <w:rFonts w:ascii="Segoe UI" w:hAnsi="Segoe UI" w:cs="Segoe UI"/>
          <w:kern w:val="0"/>
          <w14:ligatures w14:val="none"/>
        </w:rPr>
        <w:t xml:space="preserve"> </w:t>
      </w:r>
      <w:r w:rsidRPr="00CF7254">
        <w:rPr>
          <w:rFonts w:ascii="Segoe UI" w:hAnsi="Segoe UI" w:cs="Segoe UI"/>
          <w:b/>
          <w:kern w:val="0"/>
          <w14:ligatures w14:val="none"/>
        </w:rPr>
        <w:t>complété et signé</w:t>
      </w:r>
      <w:r>
        <w:rPr>
          <w:rFonts w:ascii="Segoe UI" w:hAnsi="Segoe UI" w:cs="Segoe UI"/>
          <w:kern w:val="0"/>
          <w14:ligatures w14:val="none"/>
        </w:rPr>
        <w:t xml:space="preserve"> </w:t>
      </w:r>
      <w:r w:rsidRPr="004F6AFB">
        <w:rPr>
          <w:rFonts w:ascii="Segoe UI" w:hAnsi="Segoe UI" w:cs="Segoe UI"/>
          <w:kern w:val="0"/>
          <w14:ligatures w14:val="none"/>
        </w:rPr>
        <w:t>par le gestionnaire</w:t>
      </w:r>
      <w:r>
        <w:rPr>
          <w:rFonts w:ascii="Segoe UI" w:hAnsi="Segoe UI" w:cs="Segoe UI"/>
          <w:kern w:val="0"/>
          <w14:ligatures w14:val="none"/>
        </w:rPr>
        <w:t xml:space="preserve"> </w:t>
      </w:r>
      <w:r w:rsidR="004F6AFB" w:rsidRPr="004F6AFB">
        <w:rPr>
          <w:rFonts w:ascii="Segoe UI" w:hAnsi="Segoe UI" w:cs="Segoe UI"/>
          <w:b/>
          <w:kern w:val="0"/>
          <w:u w:val="single"/>
          <w14:ligatures w14:val="none"/>
        </w:rPr>
        <w:t>accompagné d’une copie électronique (finale ou non)</w:t>
      </w:r>
      <w:r w:rsidR="004F6AFB">
        <w:rPr>
          <w:rFonts w:ascii="Segoe UI" w:hAnsi="Segoe UI" w:cs="Segoe UI"/>
          <w:kern w:val="0"/>
          <w14:ligatures w14:val="none"/>
        </w:rPr>
        <w:t xml:space="preserve"> de la publication à l’équipe des Bibliothèques </w:t>
      </w:r>
      <w:r>
        <w:rPr>
          <w:rFonts w:ascii="Segoe UI" w:hAnsi="Segoe UI" w:cs="Segoe UI"/>
          <w:kern w:val="0"/>
          <w14:ligatures w14:val="none"/>
        </w:rPr>
        <w:t xml:space="preserve">à l’adresse suivante : </w:t>
      </w:r>
      <w:hyperlink r:id="rId11" w:history="1">
        <w:r>
          <w:rPr>
            <w:rStyle w:val="Lienhypertexte"/>
            <w:rFonts w:ascii="Segoe UI" w:hAnsi="Segoe UI" w:cs="Segoe UI"/>
            <w:kern w:val="0"/>
            <w14:ligatures w14:val="none"/>
          </w:rPr>
          <w:t>isbn.depot.legal.ccsmtl@ssss.gouv.qc.ca</w:t>
        </w:r>
      </w:hyperlink>
      <w:r>
        <w:rPr>
          <w:rFonts w:ascii="Segoe UI" w:hAnsi="Segoe UI" w:cs="Segoe UI"/>
          <w:kern w:val="0"/>
          <w14:ligatures w14:val="none"/>
        </w:rPr>
        <w:t xml:space="preserve">. Il faut compléter un formulaire par </w:t>
      </w:r>
      <w:r w:rsidR="00B65FFA">
        <w:rPr>
          <w:rFonts w:ascii="Segoe UI" w:hAnsi="Segoe UI" w:cs="Segoe UI"/>
          <w:kern w:val="0"/>
          <w14:ligatures w14:val="none"/>
        </w:rPr>
        <w:t xml:space="preserve">titre, par </w:t>
      </w:r>
      <w:r>
        <w:rPr>
          <w:rFonts w:ascii="Segoe UI" w:hAnsi="Segoe UI" w:cs="Segoe UI"/>
          <w:kern w:val="0"/>
          <w14:ligatures w14:val="none"/>
        </w:rPr>
        <w:t>format et par langue.</w:t>
      </w:r>
    </w:p>
    <w:p w14:paraId="326AC819" w14:textId="77777777" w:rsidR="00CF7254" w:rsidRDefault="00CF7254" w:rsidP="00617907">
      <w:pPr>
        <w:spacing w:after="0"/>
        <w:rPr>
          <w:rFonts w:ascii="Segoe UI" w:hAnsi="Segoe UI" w:cs="Segoe UI"/>
          <w:kern w:val="0"/>
          <w14:ligatures w14:val="none"/>
        </w:rPr>
      </w:pPr>
    </w:p>
    <w:p w14:paraId="7E4D4788" w14:textId="4E6F0D0D" w:rsidR="00CF7254" w:rsidRDefault="00CF7254" w:rsidP="00617907">
      <w:pPr>
        <w:spacing w:after="0"/>
        <w:rPr>
          <w:rFonts w:ascii="Segoe UI" w:hAnsi="Segoe UI" w:cs="Segoe UI"/>
          <w:kern w:val="0"/>
          <w14:ligatures w14:val="none"/>
        </w:rPr>
      </w:pPr>
      <w:r>
        <w:rPr>
          <w:rFonts w:ascii="Segoe UI" w:hAnsi="Segoe UI" w:cs="Segoe UI"/>
          <w:kern w:val="0"/>
          <w14:ligatures w14:val="none"/>
        </w:rPr>
        <w:t xml:space="preserve">2. Une fois le numéro obtenu, vous devez envoyer le document finalisé et </w:t>
      </w:r>
      <w:r w:rsidRPr="00CF7254">
        <w:rPr>
          <w:rFonts w:ascii="Segoe UI" w:hAnsi="Segoe UI" w:cs="Segoe UI"/>
          <w:b/>
          <w:kern w:val="0"/>
          <w14:ligatures w14:val="none"/>
        </w:rPr>
        <w:t>avant sa diffusion*</w:t>
      </w:r>
      <w:r>
        <w:rPr>
          <w:rFonts w:ascii="Segoe UI" w:hAnsi="Segoe UI" w:cs="Segoe UI"/>
          <w:kern w:val="0"/>
          <w14:ligatures w14:val="none"/>
        </w:rPr>
        <w:t xml:space="preserve"> à </w:t>
      </w:r>
      <w:hyperlink r:id="rId12" w:history="1">
        <w:r>
          <w:rPr>
            <w:rStyle w:val="Lienhypertexte"/>
            <w:rFonts w:ascii="Segoe UI" w:hAnsi="Segoe UI" w:cs="Segoe UI"/>
            <w:kern w:val="0"/>
            <w14:ligatures w14:val="none"/>
          </w:rPr>
          <w:t>piv.ccsmtl@ssss.gouv.qc.ca</w:t>
        </w:r>
      </w:hyperlink>
      <w:r>
        <w:rPr>
          <w:rFonts w:ascii="Segoe UI" w:hAnsi="Segoe UI" w:cs="Segoe UI"/>
          <w:kern w:val="0"/>
          <w14:ligatures w14:val="none"/>
        </w:rPr>
        <w:t xml:space="preserve"> pour que le Service des communications valide la conformité du document au Programme d’identification visuelle (PIV).</w:t>
      </w:r>
    </w:p>
    <w:p w14:paraId="458B335C" w14:textId="77777777" w:rsidR="00CF7254" w:rsidRDefault="00CF7254" w:rsidP="00617907">
      <w:pPr>
        <w:spacing w:after="0"/>
        <w:rPr>
          <w:rFonts w:ascii="Segoe UI" w:hAnsi="Segoe UI" w:cs="Segoe UI"/>
          <w:kern w:val="0"/>
          <w14:ligatures w14:val="none"/>
        </w:rPr>
      </w:pPr>
    </w:p>
    <w:p w14:paraId="424ADF98" w14:textId="5AE0A332" w:rsidR="00CF7254" w:rsidRDefault="004F6AFB" w:rsidP="00617907">
      <w:pPr>
        <w:spacing w:after="0"/>
        <w:rPr>
          <w:rFonts w:ascii="Segoe UI" w:hAnsi="Segoe UI" w:cs="Segoe UI"/>
        </w:rPr>
      </w:pPr>
      <w:r>
        <w:rPr>
          <w:rFonts w:ascii="Segoe UI" w:hAnsi="Segoe UI" w:cs="Segoe UI"/>
          <w:kern w:val="0"/>
          <w14:ligatures w14:val="none"/>
        </w:rPr>
        <w:t xml:space="preserve">3. Vous devez ensuite </w:t>
      </w:r>
      <w:r w:rsidRPr="00D61953">
        <w:rPr>
          <w:rFonts w:ascii="Segoe UI" w:hAnsi="Segoe UI" w:cs="Segoe UI"/>
          <w:b/>
          <w:kern w:val="0"/>
          <w14:ligatures w14:val="none"/>
        </w:rPr>
        <w:t xml:space="preserve">faire parvenir à l’équipe des Bibliothèques le PDF de la version finale par courriel et/ou 2 à 4 exemplaires imprimés par courrier interne </w:t>
      </w:r>
      <w:r w:rsidRPr="00D61953">
        <w:rPr>
          <w:rFonts w:ascii="Segoe UI" w:hAnsi="Segoe UI" w:cs="Segoe UI"/>
          <w:b/>
          <w:kern w:val="0"/>
          <w:u w:val="single"/>
          <w14:ligatures w14:val="none"/>
        </w:rPr>
        <w:t>de chaque numéro publié</w:t>
      </w:r>
      <w:r>
        <w:rPr>
          <w:rFonts w:ascii="Segoe UI" w:hAnsi="Segoe UI" w:cs="Segoe UI"/>
          <w:kern w:val="0"/>
          <w14:ligatures w14:val="none"/>
        </w:rPr>
        <w:t xml:space="preserve"> sans demander de nouveaux numéros ISSN (</w:t>
      </w:r>
      <w:r w:rsidR="00CF7254">
        <w:rPr>
          <w:rFonts w:ascii="Segoe UI" w:hAnsi="Segoe UI" w:cs="Segoe UI"/>
          <w:kern w:val="0"/>
          <w14:ligatures w14:val="none"/>
        </w:rPr>
        <w:t xml:space="preserve">se référer au site des Bibliothèques pour tous les détails : </w:t>
      </w:r>
      <w:hyperlink r:id="rId13" w:history="1">
        <w:r w:rsidR="00CF7254" w:rsidRPr="00CF7254">
          <w:rPr>
            <w:rStyle w:val="Lienhypertexte"/>
            <w:rFonts w:ascii="Segoe UI" w:hAnsi="Segoe UI" w:cs="Segoe UI"/>
          </w:rPr>
          <w:t>https://ccsmtl-biblio.ca/fr/services-offerts/demande-isbn-issn-et-depot-legal</w:t>
        </w:r>
      </w:hyperlink>
      <w:r w:rsidR="00CF7254">
        <w:rPr>
          <w:rFonts w:ascii="Segoe UI" w:hAnsi="Segoe UI" w:cs="Segoe UI"/>
        </w:rPr>
        <w:t>).</w:t>
      </w:r>
    </w:p>
    <w:p w14:paraId="69B26179" w14:textId="77777777" w:rsidR="001D5402" w:rsidRDefault="001D5402" w:rsidP="00617907">
      <w:pPr>
        <w:spacing w:after="0"/>
        <w:rPr>
          <w:rFonts w:ascii="Segoe UI" w:hAnsi="Segoe UI" w:cs="Segoe UI"/>
        </w:rPr>
      </w:pPr>
    </w:p>
    <w:p w14:paraId="05ED9110" w14:textId="77777777" w:rsidR="001D5402" w:rsidRDefault="00CF7254" w:rsidP="00617907">
      <w:pPr>
        <w:spacing w:after="0"/>
        <w:rPr>
          <w:rFonts w:ascii="Segoe UI" w:hAnsi="Segoe UI" w:cs="Segoe UI"/>
        </w:rPr>
      </w:pPr>
      <w:r w:rsidRPr="00CF7254">
        <w:rPr>
          <w:rFonts w:ascii="Segoe UI" w:hAnsi="Segoe UI" w:cs="Segoe UI"/>
          <w:b/>
        </w:rPr>
        <w:t>Adresse de courrier interne</w:t>
      </w:r>
      <w:r>
        <w:rPr>
          <w:rFonts w:ascii="Segoe UI" w:hAnsi="Segoe UI" w:cs="Segoe UI"/>
        </w:rPr>
        <w:t xml:space="preserve"> </w:t>
      </w:r>
      <w:proofErr w:type="spellStart"/>
      <w:r>
        <w:rPr>
          <w:rFonts w:ascii="Segoe UI" w:hAnsi="Segoe UI" w:cs="Segoe UI"/>
        </w:rPr>
        <w:t>où</w:t>
      </w:r>
      <w:proofErr w:type="spellEnd"/>
      <w:r>
        <w:rPr>
          <w:rFonts w:ascii="Segoe UI" w:hAnsi="Segoe UI" w:cs="Segoe UI"/>
        </w:rPr>
        <w:t xml:space="preserve"> envoyer les exemplaires imprimés </w:t>
      </w:r>
      <w:r w:rsidRPr="0042246F">
        <w:rPr>
          <w:rFonts w:ascii="Segoe UI" w:hAnsi="Segoe UI" w:cs="Segoe UI"/>
          <w:color w:val="FF0000"/>
        </w:rPr>
        <w:t>(merci de noter la nouvelle adresse)</w:t>
      </w:r>
      <w:r>
        <w:rPr>
          <w:rFonts w:ascii="Segoe UI" w:hAnsi="Segoe UI" w:cs="Segoe UI"/>
        </w:rPr>
        <w:t xml:space="preserve"> : </w:t>
      </w:r>
      <w:r>
        <w:rPr>
          <w:rFonts w:ascii="Segoe UI" w:hAnsi="Segoe UI" w:cs="Segoe UI"/>
        </w:rPr>
        <w:br/>
        <w:t># 479 – Bibliothèque Louis-Charles-Simard – Dépôt légal – Hôpital Notre-Dame 1560 Sherbrooke Est – pavillon Mailloux Nord local K-1250.</w:t>
      </w:r>
    </w:p>
    <w:p w14:paraId="78E4F3AA" w14:textId="05E2D281" w:rsidR="00CF7254" w:rsidRDefault="00CF7254" w:rsidP="00617907">
      <w:pPr>
        <w:spacing w:after="0"/>
        <w:rPr>
          <w:rFonts w:ascii="Segoe UI" w:hAnsi="Segoe UI" w:cs="Segoe UI"/>
        </w:rPr>
      </w:pPr>
      <w:r>
        <w:rPr>
          <w:rFonts w:ascii="Segoe UI" w:hAnsi="Segoe UI" w:cs="Segoe UI"/>
        </w:rPr>
        <w:br/>
      </w:r>
      <w:r w:rsidRPr="00CF7254">
        <w:rPr>
          <w:rFonts w:ascii="Segoe UI" w:hAnsi="Segoe UI" w:cs="Segoe UI"/>
          <w:b/>
        </w:rPr>
        <w:t xml:space="preserve">Courriel </w:t>
      </w:r>
      <w:proofErr w:type="spellStart"/>
      <w:r w:rsidRPr="00CF7254">
        <w:rPr>
          <w:rFonts w:ascii="Segoe UI" w:hAnsi="Segoe UI" w:cs="Segoe UI"/>
          <w:b/>
        </w:rPr>
        <w:t>où</w:t>
      </w:r>
      <w:proofErr w:type="spellEnd"/>
      <w:r w:rsidRPr="00CF7254">
        <w:rPr>
          <w:rFonts w:ascii="Segoe UI" w:hAnsi="Segoe UI" w:cs="Segoe UI"/>
          <w:b/>
        </w:rPr>
        <w:t xml:space="preserve"> envoyer le fichier </w:t>
      </w:r>
      <w:proofErr w:type="spellStart"/>
      <w:r w:rsidRPr="00CF7254">
        <w:rPr>
          <w:rFonts w:ascii="Segoe UI" w:hAnsi="Segoe UI" w:cs="Segoe UI"/>
          <w:b/>
        </w:rPr>
        <w:t>pdf</w:t>
      </w:r>
      <w:proofErr w:type="spellEnd"/>
      <w:r w:rsidRPr="00CF7254">
        <w:rPr>
          <w:rFonts w:ascii="Segoe UI" w:hAnsi="Segoe UI" w:cs="Segoe UI"/>
          <w:b/>
        </w:rPr>
        <w:t xml:space="preserve"> final</w:t>
      </w:r>
      <w:r>
        <w:rPr>
          <w:rFonts w:ascii="Segoe UI" w:hAnsi="Segoe UI" w:cs="Segoe UI"/>
        </w:rPr>
        <w:t xml:space="preserve"> : </w:t>
      </w:r>
      <w:hyperlink r:id="rId14" w:history="1">
        <w:r w:rsidRPr="00CF7254">
          <w:rPr>
            <w:rStyle w:val="Lienhypertexte"/>
            <w:rFonts w:ascii="Segoe UI" w:hAnsi="Segoe UI" w:cs="Segoe UI"/>
          </w:rPr>
          <w:t>isbn.depot.legal.ccsmtl@ssss.gouv.qc.ca</w:t>
        </w:r>
      </w:hyperlink>
      <w:r>
        <w:rPr>
          <w:rFonts w:ascii="Segoe UI" w:hAnsi="Segoe UI" w:cs="Segoe UI"/>
        </w:rPr>
        <w:t>.</w:t>
      </w:r>
    </w:p>
    <w:p w14:paraId="083E26D1" w14:textId="77777777" w:rsidR="00CF7254" w:rsidRDefault="00CF7254" w:rsidP="00617907">
      <w:pPr>
        <w:spacing w:after="0"/>
        <w:rPr>
          <w:rFonts w:ascii="Segoe UI" w:hAnsi="Segoe UI" w:cs="Segoe UI"/>
        </w:rPr>
      </w:pPr>
    </w:p>
    <w:p w14:paraId="5363E3F6" w14:textId="07408839" w:rsidR="00CF7254" w:rsidRDefault="00CF7254" w:rsidP="00617907">
      <w:pPr>
        <w:spacing w:after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4. L’équipe des Bibliothèques se chargera du dépôt légal à </w:t>
      </w:r>
      <w:proofErr w:type="spellStart"/>
      <w:r>
        <w:rPr>
          <w:rFonts w:ascii="Segoe UI" w:hAnsi="Segoe UI" w:cs="Segoe UI"/>
        </w:rPr>
        <w:t>BAnQ</w:t>
      </w:r>
      <w:proofErr w:type="spellEnd"/>
      <w:r>
        <w:rPr>
          <w:rFonts w:ascii="Segoe UI" w:hAnsi="Segoe UI" w:cs="Segoe UI"/>
        </w:rPr>
        <w:t xml:space="preserve">, de l’envoi à la Gestion documentaire de l’établissement et </w:t>
      </w:r>
      <w:r w:rsidR="004F6AFB">
        <w:rPr>
          <w:rFonts w:ascii="Segoe UI" w:hAnsi="Segoe UI" w:cs="Segoe UI"/>
        </w:rPr>
        <w:t>de</w:t>
      </w:r>
      <w:r>
        <w:rPr>
          <w:rFonts w:ascii="Segoe UI" w:hAnsi="Segoe UI" w:cs="Segoe UI"/>
        </w:rPr>
        <w:t xml:space="preserve"> l’intégration dans le catalogue </w:t>
      </w:r>
      <w:hyperlink r:id="rId15" w:history="1">
        <w:proofErr w:type="spellStart"/>
        <w:r w:rsidRPr="00CF7254">
          <w:rPr>
            <w:rStyle w:val="Lienhypertexte"/>
            <w:rFonts w:ascii="Segoe UI" w:hAnsi="Segoe UI" w:cs="Segoe UI"/>
          </w:rPr>
          <w:t>Santécom</w:t>
        </w:r>
        <w:proofErr w:type="spellEnd"/>
      </w:hyperlink>
      <w:r>
        <w:rPr>
          <w:rFonts w:ascii="Segoe UI" w:hAnsi="Segoe UI" w:cs="Segoe UI"/>
        </w:rPr>
        <w:t>.</w:t>
      </w:r>
    </w:p>
    <w:p w14:paraId="4281CBAC" w14:textId="77777777" w:rsidR="00CF7254" w:rsidRDefault="00CF7254" w:rsidP="00617907">
      <w:pPr>
        <w:spacing w:after="0"/>
        <w:rPr>
          <w:rFonts w:ascii="Segoe UI" w:hAnsi="Segoe UI" w:cs="Segoe UI"/>
          <w:b/>
        </w:rPr>
      </w:pPr>
    </w:p>
    <w:p w14:paraId="69B6250D" w14:textId="779C1BE9" w:rsidR="00CF7254" w:rsidRPr="00617907" w:rsidRDefault="00CF7254" w:rsidP="00617907">
      <w:pPr>
        <w:spacing w:after="0"/>
        <w:rPr>
          <w:rFonts w:ascii="Segoe UI" w:hAnsi="Segoe UI" w:cs="Segoe UI"/>
        </w:rPr>
      </w:pPr>
      <w:r w:rsidRPr="00CF7254">
        <w:rPr>
          <w:rFonts w:ascii="Segoe UI" w:hAnsi="Segoe UI" w:cs="Segoe UI"/>
          <w:b/>
        </w:rPr>
        <w:t xml:space="preserve">* Tout document à être publié par Santé Québec </w:t>
      </w:r>
      <w:proofErr w:type="spellStart"/>
      <w:r w:rsidRPr="00CF7254">
        <w:rPr>
          <w:rFonts w:ascii="Segoe UI" w:hAnsi="Segoe UI" w:cs="Segoe UI"/>
          <w:b/>
        </w:rPr>
        <w:t>Centre-Sud-de-l’Île-de-Montréal</w:t>
      </w:r>
      <w:proofErr w:type="spellEnd"/>
      <w:r w:rsidRPr="00CF7254">
        <w:rPr>
          <w:rFonts w:ascii="Segoe UI" w:hAnsi="Segoe UI" w:cs="Segoe UI"/>
          <w:b/>
        </w:rPr>
        <w:t xml:space="preserve"> – Universitaire doit être approuvé avant sa diffusion.</w:t>
      </w:r>
      <w:r>
        <w:rPr>
          <w:rFonts w:ascii="Segoe UI" w:hAnsi="Segoe UI" w:cs="Segoe UI"/>
        </w:rPr>
        <w:t xml:space="preserve"> Il incombe à l’équipe productrice de s’assurer du respect des normes graphiques, du droit d’auteur et des normes d’accessibilité web.</w:t>
      </w:r>
    </w:p>
    <w:p w14:paraId="7BA51F98" w14:textId="77777777" w:rsidR="00617907" w:rsidRPr="00617907" w:rsidRDefault="00617907" w:rsidP="00617907">
      <w:pPr>
        <w:spacing w:after="0"/>
        <w:rPr>
          <w:rFonts w:ascii="Segoe UI" w:hAnsi="Segoe UI" w:cs="Segoe UI"/>
        </w:rPr>
      </w:pPr>
    </w:p>
    <w:p w14:paraId="546827D7" w14:textId="77777777" w:rsidR="003A6904" w:rsidRDefault="003A6904">
      <w:pPr>
        <w:spacing w:before="0" w:after="160" w:line="278" w:lineRule="auto"/>
        <w:rPr>
          <w:rFonts w:ascii="Segoe UI" w:hAnsi="Segoe UI" w:cs="Segoe UI"/>
          <w:kern w:val="0"/>
          <w14:ligatures w14:val="none"/>
        </w:rPr>
      </w:pPr>
      <w:r>
        <w:rPr>
          <w:rFonts w:ascii="Segoe UI" w:hAnsi="Segoe UI" w:cs="Segoe UI"/>
          <w:kern w:val="0"/>
          <w14:ligatures w14:val="none"/>
        </w:rPr>
        <w:br w:type="page"/>
      </w:r>
    </w:p>
    <w:p w14:paraId="7AEDE63C" w14:textId="71807081" w:rsidR="00B3250E" w:rsidRPr="00617907" w:rsidRDefault="00B3250E" w:rsidP="00B3250E">
      <w:pPr>
        <w:pStyle w:val="Titre1"/>
        <w:ind w:left="720" w:hanging="720"/>
        <w:rPr>
          <w:rFonts w:ascii="Segoe UI" w:hAnsi="Segoe UI" w:cs="Segoe UI"/>
        </w:rPr>
      </w:pPr>
      <w:r>
        <w:rPr>
          <w:rFonts w:ascii="Segoe UI" w:hAnsi="Segoe UI" w:cs="Segoe UI"/>
          <w:sz w:val="36"/>
          <w:szCs w:val="28"/>
        </w:rPr>
        <w:lastRenderedPageBreak/>
        <w:t xml:space="preserve">Formulaire de demande de numéro </w:t>
      </w:r>
      <w:r w:rsidR="004F6AFB">
        <w:rPr>
          <w:rFonts w:ascii="Segoe UI" w:hAnsi="Segoe UI" w:cs="Segoe UI"/>
          <w:sz w:val="36"/>
          <w:szCs w:val="28"/>
          <w:u w:val="single"/>
        </w:rPr>
        <w:t>ISSN</w:t>
      </w:r>
    </w:p>
    <w:p w14:paraId="13A672FA" w14:textId="231BB087" w:rsidR="00B3250E" w:rsidRDefault="00B3250E" w:rsidP="00B3250E">
      <w:pPr>
        <w:spacing w:after="0"/>
        <w:rPr>
          <w:rFonts w:ascii="Segoe UI" w:hAnsi="Segoe UI" w:cs="Segoe UI"/>
          <w:color w:val="FF0000"/>
          <w:kern w:val="0"/>
          <w14:ligatures w14:val="none"/>
        </w:rPr>
      </w:pPr>
      <w:r w:rsidRPr="00CF7254">
        <w:rPr>
          <w:rFonts w:ascii="Segoe UI" w:hAnsi="Segoe UI" w:cs="Segoe UI"/>
          <w:color w:val="FF0000"/>
          <w:kern w:val="0"/>
          <w14:ligatures w14:val="none"/>
        </w:rPr>
        <w:t xml:space="preserve">Ce service ne s’adresse qu’à la communauté de Santé Québec </w:t>
      </w:r>
      <w:proofErr w:type="spellStart"/>
      <w:r w:rsidRPr="00CF7254">
        <w:rPr>
          <w:rFonts w:ascii="Segoe UI" w:hAnsi="Segoe UI" w:cs="Segoe UI"/>
          <w:color w:val="FF0000"/>
          <w:kern w:val="0"/>
          <w14:ligatures w14:val="none"/>
        </w:rPr>
        <w:t>Centre-Sud-de-l’Île-de-Montréal</w:t>
      </w:r>
      <w:proofErr w:type="spellEnd"/>
      <w:r w:rsidRPr="00CF7254">
        <w:rPr>
          <w:rFonts w:ascii="Segoe UI" w:hAnsi="Segoe UI" w:cs="Segoe UI"/>
          <w:color w:val="FF0000"/>
          <w:kern w:val="0"/>
          <w14:ligatures w14:val="none"/>
        </w:rPr>
        <w:t xml:space="preserve"> – Universitaire, </w:t>
      </w:r>
      <w:r w:rsidRPr="00CF7254">
        <w:rPr>
          <w:rFonts w:ascii="Segoe UI" w:hAnsi="Segoe UI" w:cs="Segoe UI"/>
          <w:b/>
          <w:color w:val="FF0000"/>
          <w:kern w:val="0"/>
          <w14:ligatures w14:val="none"/>
        </w:rPr>
        <w:t>uniquement pour les publications</w:t>
      </w:r>
      <w:r w:rsidR="004F6AFB">
        <w:rPr>
          <w:rFonts w:ascii="Segoe UI" w:hAnsi="Segoe UI" w:cs="Segoe UI"/>
          <w:b/>
          <w:color w:val="FF0000"/>
          <w:kern w:val="0"/>
          <w14:ligatures w14:val="none"/>
        </w:rPr>
        <w:t xml:space="preserve"> en série</w:t>
      </w:r>
      <w:r w:rsidRPr="00CF7254">
        <w:rPr>
          <w:rFonts w:ascii="Segoe UI" w:hAnsi="Segoe UI" w:cs="Segoe UI"/>
          <w:b/>
          <w:color w:val="FF0000"/>
          <w:kern w:val="0"/>
          <w14:ligatures w14:val="none"/>
        </w:rPr>
        <w:t xml:space="preserve"> de l’établissement</w:t>
      </w:r>
      <w:r w:rsidRPr="00CF7254">
        <w:rPr>
          <w:rFonts w:ascii="Segoe UI" w:hAnsi="Segoe UI" w:cs="Segoe UI"/>
          <w:color w:val="FF0000"/>
          <w:kern w:val="0"/>
          <w14:ligatures w14:val="none"/>
        </w:rPr>
        <w:t>. Toute autre demande ne sera pas considérée.</w:t>
      </w:r>
    </w:p>
    <w:p w14:paraId="784FFAFD" w14:textId="77777777" w:rsidR="000568D7" w:rsidRDefault="000568D7" w:rsidP="00B3250E">
      <w:pPr>
        <w:spacing w:after="0"/>
        <w:rPr>
          <w:rFonts w:ascii="Segoe UI" w:hAnsi="Segoe UI" w:cs="Segoe UI"/>
          <w:color w:val="FF0000"/>
          <w:kern w:val="0"/>
          <w14:ligatures w14:val="none"/>
        </w:rPr>
      </w:pPr>
      <w:bookmarkStart w:id="0" w:name="_GoBack"/>
      <w:bookmarkEnd w:id="0"/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2547"/>
        <w:gridCol w:w="1530"/>
        <w:gridCol w:w="1021"/>
        <w:gridCol w:w="510"/>
        <w:gridCol w:w="1531"/>
        <w:gridCol w:w="510"/>
        <w:gridCol w:w="1021"/>
        <w:gridCol w:w="1531"/>
      </w:tblGrid>
      <w:tr w:rsidR="00BB755A" w14:paraId="3D9BF6ED" w14:textId="77777777" w:rsidTr="002100E4">
        <w:tc>
          <w:tcPr>
            <w:tcW w:w="2547" w:type="dxa"/>
          </w:tcPr>
          <w:p w14:paraId="66A1B75A" w14:textId="0578185F" w:rsidR="00BB755A" w:rsidRDefault="00BB755A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Date de la demande : </w:t>
            </w:r>
          </w:p>
        </w:tc>
        <w:tc>
          <w:tcPr>
            <w:tcW w:w="2551" w:type="dxa"/>
            <w:gridSpan w:val="2"/>
          </w:tcPr>
          <w:p w14:paraId="530178FE" w14:textId="77777777" w:rsidR="00BB755A" w:rsidRDefault="00BB755A" w:rsidP="00247AF7">
            <w:pPr>
              <w:rPr>
                <w:rFonts w:ascii="Segoe UI" w:hAnsi="Segoe UI" w:cs="Segoe UI"/>
                <w:szCs w:val="20"/>
              </w:rPr>
            </w:pPr>
          </w:p>
        </w:tc>
        <w:tc>
          <w:tcPr>
            <w:tcW w:w="2551" w:type="dxa"/>
            <w:gridSpan w:val="3"/>
          </w:tcPr>
          <w:p w14:paraId="7A8B8FD2" w14:textId="48730E5E" w:rsidR="00BB755A" w:rsidRDefault="00BB755A" w:rsidP="00D61953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Date de parution </w:t>
            </w:r>
            <w:r w:rsidR="007D5B04">
              <w:rPr>
                <w:rFonts w:ascii="Segoe UI" w:hAnsi="Segoe UI" w:cs="Segoe UI"/>
                <w:szCs w:val="20"/>
              </w:rPr>
              <w:t xml:space="preserve">prévue </w:t>
            </w:r>
            <w:r w:rsidR="00D61953">
              <w:rPr>
                <w:rFonts w:ascii="Segoe UI" w:hAnsi="Segoe UI" w:cs="Segoe UI"/>
                <w:szCs w:val="20"/>
              </w:rPr>
              <w:t>du premier numéro</w:t>
            </w:r>
            <w:r>
              <w:rPr>
                <w:rFonts w:ascii="Segoe UI" w:hAnsi="Segoe UI" w:cs="Segoe UI"/>
                <w:szCs w:val="20"/>
              </w:rPr>
              <w:t xml:space="preserve"> : </w:t>
            </w:r>
          </w:p>
        </w:tc>
        <w:tc>
          <w:tcPr>
            <w:tcW w:w="2552" w:type="dxa"/>
            <w:gridSpan w:val="2"/>
          </w:tcPr>
          <w:p w14:paraId="2E102D05" w14:textId="588DCD15" w:rsidR="00BB755A" w:rsidRDefault="00BB755A" w:rsidP="00247AF7">
            <w:pPr>
              <w:rPr>
                <w:rFonts w:ascii="Segoe UI" w:hAnsi="Segoe UI" w:cs="Segoe UI"/>
                <w:szCs w:val="20"/>
              </w:rPr>
            </w:pPr>
          </w:p>
        </w:tc>
      </w:tr>
      <w:tr w:rsidR="00B3250E" w14:paraId="683B43EE" w14:textId="77777777" w:rsidTr="00BB755A">
        <w:tc>
          <w:tcPr>
            <w:tcW w:w="2547" w:type="dxa"/>
          </w:tcPr>
          <w:p w14:paraId="70F51BC7" w14:textId="7A9D9C8F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>Version :</w:t>
            </w:r>
          </w:p>
        </w:tc>
        <w:tc>
          <w:tcPr>
            <w:tcW w:w="2551" w:type="dxa"/>
            <w:gridSpan w:val="2"/>
          </w:tcPr>
          <w:p w14:paraId="06379570" w14:textId="72AC744A" w:rsidR="00B3250E" w:rsidRPr="00BB755A" w:rsidRDefault="00BB755A" w:rsidP="00BB755A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4"/>
            <w:r>
              <w:rPr>
                <w:rFonts w:ascii="Segoe UI" w:hAnsi="Segoe UI" w:cs="Segoe UI"/>
                <w:szCs w:val="20"/>
              </w:rPr>
              <w:instrText xml:space="preserve"> FORMCHECKBOX </w:instrText>
            </w:r>
            <w:r w:rsidR="000568D7">
              <w:rPr>
                <w:rFonts w:ascii="Segoe UI" w:hAnsi="Segoe UI" w:cs="Segoe UI"/>
                <w:szCs w:val="20"/>
              </w:rPr>
            </w:r>
            <w:r w:rsidR="000568D7">
              <w:rPr>
                <w:rFonts w:ascii="Segoe UI" w:hAnsi="Segoe UI" w:cs="Segoe UI"/>
                <w:szCs w:val="20"/>
              </w:rPr>
              <w:fldChar w:fldCharType="separate"/>
            </w:r>
            <w:r>
              <w:rPr>
                <w:rFonts w:ascii="Segoe UI" w:hAnsi="Segoe UI" w:cs="Segoe UI"/>
                <w:szCs w:val="20"/>
              </w:rPr>
              <w:fldChar w:fldCharType="end"/>
            </w:r>
            <w:bookmarkEnd w:id="1"/>
            <w:r>
              <w:rPr>
                <w:rFonts w:ascii="Segoe UI" w:hAnsi="Segoe UI" w:cs="Segoe UI"/>
                <w:szCs w:val="20"/>
              </w:rPr>
              <w:t xml:space="preserve"> </w:t>
            </w:r>
            <w:r w:rsidR="00B3250E" w:rsidRPr="00BB755A">
              <w:rPr>
                <w:rFonts w:ascii="Segoe UI" w:hAnsi="Segoe UI" w:cs="Segoe UI"/>
                <w:szCs w:val="20"/>
              </w:rPr>
              <w:t>Imprimée OU</w:t>
            </w:r>
          </w:p>
        </w:tc>
        <w:tc>
          <w:tcPr>
            <w:tcW w:w="2551" w:type="dxa"/>
            <w:gridSpan w:val="3"/>
          </w:tcPr>
          <w:p w14:paraId="0BF29024" w14:textId="23985BFA" w:rsidR="00B3250E" w:rsidRDefault="00BB755A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szCs w:val="20"/>
              </w:rPr>
              <w:instrText xml:space="preserve"> FORMCHECKBOX </w:instrText>
            </w:r>
            <w:r w:rsidR="000568D7">
              <w:rPr>
                <w:rFonts w:ascii="Segoe UI" w:hAnsi="Segoe UI" w:cs="Segoe UI"/>
                <w:szCs w:val="20"/>
              </w:rPr>
            </w:r>
            <w:r w:rsidR="000568D7">
              <w:rPr>
                <w:rFonts w:ascii="Segoe UI" w:hAnsi="Segoe UI" w:cs="Segoe UI"/>
                <w:szCs w:val="20"/>
              </w:rPr>
              <w:fldChar w:fldCharType="separate"/>
            </w:r>
            <w:r>
              <w:rPr>
                <w:rFonts w:ascii="Segoe UI" w:hAnsi="Segoe UI" w:cs="Segoe UI"/>
                <w:szCs w:val="20"/>
              </w:rPr>
              <w:fldChar w:fldCharType="end"/>
            </w:r>
            <w:r>
              <w:rPr>
                <w:rFonts w:ascii="Segoe UI" w:hAnsi="Segoe UI" w:cs="Segoe UI"/>
                <w:szCs w:val="20"/>
              </w:rPr>
              <w:t xml:space="preserve"> </w:t>
            </w:r>
            <w:r w:rsidR="00D61953">
              <w:rPr>
                <w:rFonts w:ascii="Segoe UI" w:hAnsi="Segoe UI" w:cs="Segoe UI"/>
                <w:szCs w:val="20"/>
              </w:rPr>
              <w:t>Élec</w:t>
            </w:r>
            <w:r w:rsidR="00B3250E">
              <w:rPr>
                <w:rFonts w:ascii="Segoe UI" w:hAnsi="Segoe UI" w:cs="Segoe UI"/>
                <w:szCs w:val="20"/>
              </w:rPr>
              <w:t>tronique PDF</w:t>
            </w:r>
            <w:r w:rsidR="006B448D">
              <w:rPr>
                <w:rFonts w:ascii="Segoe UI" w:hAnsi="Segoe UI" w:cs="Segoe UI"/>
                <w:szCs w:val="20"/>
              </w:rPr>
              <w:t xml:space="preserve"> OU</w:t>
            </w:r>
          </w:p>
        </w:tc>
        <w:tc>
          <w:tcPr>
            <w:tcW w:w="2552" w:type="dxa"/>
            <w:gridSpan w:val="2"/>
          </w:tcPr>
          <w:p w14:paraId="1D6C8BC8" w14:textId="6E07CC36" w:rsidR="00B3250E" w:rsidRDefault="00BB755A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szCs w:val="20"/>
              </w:rPr>
              <w:instrText xml:space="preserve"> FORMCHECKBOX </w:instrText>
            </w:r>
            <w:r w:rsidR="000568D7">
              <w:rPr>
                <w:rFonts w:ascii="Segoe UI" w:hAnsi="Segoe UI" w:cs="Segoe UI"/>
                <w:szCs w:val="20"/>
              </w:rPr>
            </w:r>
            <w:r w:rsidR="000568D7">
              <w:rPr>
                <w:rFonts w:ascii="Segoe UI" w:hAnsi="Segoe UI" w:cs="Segoe UI"/>
                <w:szCs w:val="20"/>
              </w:rPr>
              <w:fldChar w:fldCharType="separate"/>
            </w:r>
            <w:r>
              <w:rPr>
                <w:rFonts w:ascii="Segoe UI" w:hAnsi="Segoe UI" w:cs="Segoe UI"/>
                <w:szCs w:val="20"/>
              </w:rPr>
              <w:fldChar w:fldCharType="end"/>
            </w:r>
            <w:r>
              <w:rPr>
                <w:rFonts w:ascii="Segoe UI" w:hAnsi="Segoe UI" w:cs="Segoe UI"/>
                <w:szCs w:val="20"/>
              </w:rPr>
              <w:t xml:space="preserve"> </w:t>
            </w:r>
            <w:r w:rsidR="00B3250E">
              <w:rPr>
                <w:rFonts w:ascii="Segoe UI" w:hAnsi="Segoe UI" w:cs="Segoe UI"/>
                <w:szCs w:val="20"/>
              </w:rPr>
              <w:t xml:space="preserve">Électronique </w:t>
            </w:r>
            <w:proofErr w:type="spellStart"/>
            <w:r w:rsidR="00B3250E">
              <w:rPr>
                <w:rFonts w:ascii="Segoe UI" w:hAnsi="Segoe UI" w:cs="Segoe UI"/>
                <w:szCs w:val="20"/>
              </w:rPr>
              <w:t>Epub</w:t>
            </w:r>
            <w:proofErr w:type="spellEnd"/>
          </w:p>
        </w:tc>
      </w:tr>
      <w:tr w:rsidR="00B3250E" w14:paraId="1B4F4FC6" w14:textId="77777777" w:rsidTr="00BB755A">
        <w:tc>
          <w:tcPr>
            <w:tcW w:w="2547" w:type="dxa"/>
          </w:tcPr>
          <w:p w14:paraId="1C1A8408" w14:textId="518D7186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Accès : </w:t>
            </w:r>
          </w:p>
        </w:tc>
        <w:tc>
          <w:tcPr>
            <w:tcW w:w="2551" w:type="dxa"/>
            <w:gridSpan w:val="2"/>
          </w:tcPr>
          <w:p w14:paraId="4047F475" w14:textId="6F725C50" w:rsidR="00B3250E" w:rsidRDefault="00BB755A" w:rsidP="00BB755A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szCs w:val="20"/>
              </w:rPr>
              <w:instrText xml:space="preserve"> FORMCHECKBOX </w:instrText>
            </w:r>
            <w:r w:rsidR="000568D7">
              <w:rPr>
                <w:rFonts w:ascii="Segoe UI" w:hAnsi="Segoe UI" w:cs="Segoe UI"/>
                <w:szCs w:val="20"/>
              </w:rPr>
            </w:r>
            <w:r w:rsidR="000568D7">
              <w:rPr>
                <w:rFonts w:ascii="Segoe UI" w:hAnsi="Segoe UI" w:cs="Segoe UI"/>
                <w:szCs w:val="20"/>
              </w:rPr>
              <w:fldChar w:fldCharType="separate"/>
            </w:r>
            <w:r>
              <w:rPr>
                <w:rFonts w:ascii="Segoe UI" w:hAnsi="Segoe UI" w:cs="Segoe UI"/>
                <w:szCs w:val="20"/>
              </w:rPr>
              <w:fldChar w:fldCharType="end"/>
            </w:r>
            <w:r>
              <w:rPr>
                <w:rFonts w:ascii="Segoe UI" w:hAnsi="Segoe UI" w:cs="Segoe UI"/>
                <w:szCs w:val="20"/>
              </w:rPr>
              <w:t xml:space="preserve"> Gratuit</w:t>
            </w:r>
            <w:r w:rsidR="00B3250E">
              <w:rPr>
                <w:rFonts w:ascii="Segoe UI" w:hAnsi="Segoe UI" w:cs="Segoe UI"/>
                <w:szCs w:val="20"/>
              </w:rPr>
              <w:t xml:space="preserve"> OU</w:t>
            </w:r>
          </w:p>
        </w:tc>
        <w:tc>
          <w:tcPr>
            <w:tcW w:w="2551" w:type="dxa"/>
            <w:gridSpan w:val="3"/>
          </w:tcPr>
          <w:p w14:paraId="061C005B" w14:textId="01E90EFD" w:rsidR="00B3250E" w:rsidRDefault="00BB755A" w:rsidP="00BB755A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szCs w:val="20"/>
              </w:rPr>
              <w:instrText xml:space="preserve"> FORMCHECKBOX </w:instrText>
            </w:r>
            <w:r w:rsidR="000568D7">
              <w:rPr>
                <w:rFonts w:ascii="Segoe UI" w:hAnsi="Segoe UI" w:cs="Segoe UI"/>
                <w:szCs w:val="20"/>
              </w:rPr>
            </w:r>
            <w:r w:rsidR="000568D7">
              <w:rPr>
                <w:rFonts w:ascii="Segoe UI" w:hAnsi="Segoe UI" w:cs="Segoe UI"/>
                <w:szCs w:val="20"/>
              </w:rPr>
              <w:fldChar w:fldCharType="separate"/>
            </w:r>
            <w:r>
              <w:rPr>
                <w:rFonts w:ascii="Segoe UI" w:hAnsi="Segoe UI" w:cs="Segoe UI"/>
                <w:szCs w:val="20"/>
              </w:rPr>
              <w:fldChar w:fldCharType="end"/>
            </w:r>
            <w:r>
              <w:rPr>
                <w:rFonts w:ascii="Segoe UI" w:hAnsi="Segoe UI" w:cs="Segoe UI"/>
                <w:szCs w:val="20"/>
              </w:rPr>
              <w:t xml:space="preserve"> À</w:t>
            </w:r>
            <w:r w:rsidR="00B3250E">
              <w:rPr>
                <w:rFonts w:ascii="Segoe UI" w:hAnsi="Segoe UI" w:cs="Segoe UI"/>
                <w:szCs w:val="20"/>
              </w:rPr>
              <w:t xml:space="preserve"> vendre OU</w:t>
            </w:r>
          </w:p>
        </w:tc>
        <w:tc>
          <w:tcPr>
            <w:tcW w:w="2552" w:type="dxa"/>
            <w:gridSpan w:val="2"/>
          </w:tcPr>
          <w:p w14:paraId="237A0645" w14:textId="6EB344BB" w:rsidR="00B3250E" w:rsidRDefault="00BB755A" w:rsidP="00BB755A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szCs w:val="20"/>
              </w:rPr>
              <w:instrText xml:space="preserve"> FORMCHECKBOX </w:instrText>
            </w:r>
            <w:r w:rsidR="000568D7">
              <w:rPr>
                <w:rFonts w:ascii="Segoe UI" w:hAnsi="Segoe UI" w:cs="Segoe UI"/>
                <w:szCs w:val="20"/>
              </w:rPr>
            </w:r>
            <w:r w:rsidR="000568D7">
              <w:rPr>
                <w:rFonts w:ascii="Segoe UI" w:hAnsi="Segoe UI" w:cs="Segoe UI"/>
                <w:szCs w:val="20"/>
              </w:rPr>
              <w:fldChar w:fldCharType="separate"/>
            </w:r>
            <w:r>
              <w:rPr>
                <w:rFonts w:ascii="Segoe UI" w:hAnsi="Segoe UI" w:cs="Segoe UI"/>
                <w:szCs w:val="20"/>
              </w:rPr>
              <w:fldChar w:fldCharType="end"/>
            </w:r>
            <w:r>
              <w:rPr>
                <w:rFonts w:ascii="Segoe UI" w:hAnsi="Segoe UI" w:cs="Segoe UI"/>
                <w:szCs w:val="20"/>
              </w:rPr>
              <w:t xml:space="preserve"> Avec ac</w:t>
            </w:r>
            <w:r w:rsidR="00B3250E">
              <w:rPr>
                <w:rFonts w:ascii="Segoe UI" w:hAnsi="Segoe UI" w:cs="Segoe UI"/>
                <w:szCs w:val="20"/>
              </w:rPr>
              <w:t>cès restreint</w:t>
            </w:r>
          </w:p>
        </w:tc>
      </w:tr>
      <w:tr w:rsidR="00B3250E" w14:paraId="6A58B9C8" w14:textId="77777777" w:rsidTr="00B3250E">
        <w:tc>
          <w:tcPr>
            <w:tcW w:w="2547" w:type="dxa"/>
          </w:tcPr>
          <w:p w14:paraId="6D0E67EB" w14:textId="68D62378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Titre : </w:t>
            </w:r>
          </w:p>
        </w:tc>
        <w:tc>
          <w:tcPr>
            <w:tcW w:w="7654" w:type="dxa"/>
            <w:gridSpan w:val="7"/>
          </w:tcPr>
          <w:p w14:paraId="3D75C6CF" w14:textId="7B465FAC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</w:p>
        </w:tc>
      </w:tr>
      <w:tr w:rsidR="00B3250E" w14:paraId="4D879439" w14:textId="77777777" w:rsidTr="00B3250E">
        <w:tc>
          <w:tcPr>
            <w:tcW w:w="2547" w:type="dxa"/>
          </w:tcPr>
          <w:p w14:paraId="14EA94EF" w14:textId="02E41C3B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Sous-titre : </w:t>
            </w:r>
          </w:p>
        </w:tc>
        <w:tc>
          <w:tcPr>
            <w:tcW w:w="7654" w:type="dxa"/>
            <w:gridSpan w:val="7"/>
          </w:tcPr>
          <w:p w14:paraId="36C56384" w14:textId="58B71A1A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</w:p>
        </w:tc>
      </w:tr>
      <w:tr w:rsidR="00B3250E" w14:paraId="79B76EEB" w14:textId="77777777" w:rsidTr="00B3250E">
        <w:tc>
          <w:tcPr>
            <w:tcW w:w="2547" w:type="dxa"/>
          </w:tcPr>
          <w:p w14:paraId="46D9BFC7" w14:textId="6861792D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Titre complet original (s’il s’agit d’une traduction) : </w:t>
            </w:r>
          </w:p>
        </w:tc>
        <w:tc>
          <w:tcPr>
            <w:tcW w:w="7654" w:type="dxa"/>
            <w:gridSpan w:val="7"/>
          </w:tcPr>
          <w:p w14:paraId="354D836B" w14:textId="27D8B691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</w:p>
        </w:tc>
      </w:tr>
      <w:tr w:rsidR="00B3250E" w14:paraId="53CFF410" w14:textId="77777777" w:rsidTr="00B3250E">
        <w:tc>
          <w:tcPr>
            <w:tcW w:w="2547" w:type="dxa"/>
          </w:tcPr>
          <w:p w14:paraId="29883957" w14:textId="4B4D4E45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Auteur(s) : </w:t>
            </w:r>
          </w:p>
        </w:tc>
        <w:tc>
          <w:tcPr>
            <w:tcW w:w="7654" w:type="dxa"/>
            <w:gridSpan w:val="7"/>
          </w:tcPr>
          <w:p w14:paraId="7E3BB65C" w14:textId="25115E78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</w:p>
        </w:tc>
      </w:tr>
      <w:tr w:rsidR="00B3250E" w14:paraId="329C55AF" w14:textId="77777777" w:rsidTr="00B3250E">
        <w:tc>
          <w:tcPr>
            <w:tcW w:w="2547" w:type="dxa"/>
          </w:tcPr>
          <w:p w14:paraId="3385B2F4" w14:textId="57D24AD4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Direction / Service / Département / Secteur : </w:t>
            </w:r>
          </w:p>
        </w:tc>
        <w:tc>
          <w:tcPr>
            <w:tcW w:w="7654" w:type="dxa"/>
            <w:gridSpan w:val="7"/>
          </w:tcPr>
          <w:p w14:paraId="4845A373" w14:textId="17314BEC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</w:p>
        </w:tc>
      </w:tr>
      <w:tr w:rsidR="00BB755A" w14:paraId="1B50FFE4" w14:textId="77777777" w:rsidTr="001939CC">
        <w:tc>
          <w:tcPr>
            <w:tcW w:w="2547" w:type="dxa"/>
          </w:tcPr>
          <w:p w14:paraId="79CE81AF" w14:textId="135A64BF" w:rsidR="00BB755A" w:rsidRDefault="00D61953" w:rsidP="00D61953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Périodicité prévue (annuelle, mensuelle, etc.): </w:t>
            </w:r>
          </w:p>
        </w:tc>
        <w:tc>
          <w:tcPr>
            <w:tcW w:w="1530" w:type="dxa"/>
          </w:tcPr>
          <w:p w14:paraId="675B2EFA" w14:textId="77777777" w:rsidR="00BB755A" w:rsidRDefault="00BB755A" w:rsidP="00247AF7">
            <w:pPr>
              <w:rPr>
                <w:rFonts w:ascii="Segoe UI" w:hAnsi="Segoe UI" w:cs="Segoe UI"/>
                <w:szCs w:val="20"/>
              </w:rPr>
            </w:pPr>
          </w:p>
        </w:tc>
        <w:tc>
          <w:tcPr>
            <w:tcW w:w="1531" w:type="dxa"/>
            <w:gridSpan w:val="2"/>
          </w:tcPr>
          <w:p w14:paraId="302618CB" w14:textId="43A87428" w:rsidR="00BB755A" w:rsidRDefault="00BB755A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Tirage </w:t>
            </w:r>
            <w:r w:rsidR="0042246F">
              <w:rPr>
                <w:rFonts w:ascii="Segoe UI" w:hAnsi="Segoe UI" w:cs="Segoe UI"/>
                <w:szCs w:val="20"/>
              </w:rPr>
              <w:br/>
            </w:r>
            <w:r>
              <w:rPr>
                <w:rFonts w:ascii="Segoe UI" w:hAnsi="Segoe UI" w:cs="Segoe UI"/>
                <w:szCs w:val="20"/>
              </w:rPr>
              <w:t xml:space="preserve">(s’il y a lieu) : </w:t>
            </w:r>
          </w:p>
        </w:tc>
        <w:tc>
          <w:tcPr>
            <w:tcW w:w="1531" w:type="dxa"/>
          </w:tcPr>
          <w:p w14:paraId="4091F3C5" w14:textId="77777777" w:rsidR="00BB755A" w:rsidRDefault="00BB755A" w:rsidP="00247AF7">
            <w:pPr>
              <w:rPr>
                <w:rFonts w:ascii="Segoe UI" w:hAnsi="Segoe UI" w:cs="Segoe UI"/>
                <w:szCs w:val="20"/>
              </w:rPr>
            </w:pPr>
          </w:p>
        </w:tc>
        <w:tc>
          <w:tcPr>
            <w:tcW w:w="1531" w:type="dxa"/>
            <w:gridSpan w:val="2"/>
          </w:tcPr>
          <w:p w14:paraId="3A41A61B" w14:textId="2B45D83D" w:rsidR="00BB755A" w:rsidRDefault="00BB755A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Prix de vente (s’il y a lieu) : </w:t>
            </w:r>
          </w:p>
        </w:tc>
        <w:tc>
          <w:tcPr>
            <w:tcW w:w="1531" w:type="dxa"/>
          </w:tcPr>
          <w:p w14:paraId="1EC58A22" w14:textId="09BB0929" w:rsidR="00BB755A" w:rsidRDefault="00BB755A" w:rsidP="00247AF7">
            <w:pPr>
              <w:rPr>
                <w:rFonts w:ascii="Segoe UI" w:hAnsi="Segoe UI" w:cs="Segoe UI"/>
                <w:szCs w:val="20"/>
              </w:rPr>
            </w:pPr>
          </w:p>
        </w:tc>
      </w:tr>
      <w:tr w:rsidR="00B3250E" w14:paraId="4305B052" w14:textId="77777777" w:rsidTr="00B3250E">
        <w:tc>
          <w:tcPr>
            <w:tcW w:w="2547" w:type="dxa"/>
          </w:tcPr>
          <w:p w14:paraId="5F245D84" w14:textId="741EED8E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Sujets (mots-clés) : </w:t>
            </w:r>
          </w:p>
        </w:tc>
        <w:tc>
          <w:tcPr>
            <w:tcW w:w="7654" w:type="dxa"/>
            <w:gridSpan w:val="7"/>
          </w:tcPr>
          <w:p w14:paraId="3CD1430A" w14:textId="0709C505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</w:p>
        </w:tc>
      </w:tr>
      <w:tr w:rsidR="00B3250E" w14:paraId="385861BF" w14:textId="77777777" w:rsidTr="00B3250E">
        <w:tc>
          <w:tcPr>
            <w:tcW w:w="2547" w:type="dxa"/>
          </w:tcPr>
          <w:p w14:paraId="4C4A23E3" w14:textId="1FE2A4B8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Bref résumé (75 à 250 mots) : </w:t>
            </w:r>
          </w:p>
        </w:tc>
        <w:tc>
          <w:tcPr>
            <w:tcW w:w="7654" w:type="dxa"/>
            <w:gridSpan w:val="7"/>
          </w:tcPr>
          <w:p w14:paraId="304A958F" w14:textId="289F0699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</w:p>
        </w:tc>
      </w:tr>
      <w:tr w:rsidR="00BB755A" w14:paraId="4E0669DD" w14:textId="77777777" w:rsidTr="00B3250E">
        <w:tc>
          <w:tcPr>
            <w:tcW w:w="2547" w:type="dxa"/>
          </w:tcPr>
          <w:p w14:paraId="0FDFC8B6" w14:textId="673B3B8D" w:rsidR="00BB755A" w:rsidRDefault="00BB755A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Commentaire(s) s’il y a lieu : </w:t>
            </w:r>
          </w:p>
        </w:tc>
        <w:tc>
          <w:tcPr>
            <w:tcW w:w="7654" w:type="dxa"/>
            <w:gridSpan w:val="7"/>
          </w:tcPr>
          <w:p w14:paraId="1723A890" w14:textId="77777777" w:rsidR="00BB755A" w:rsidRDefault="00BB755A" w:rsidP="00247AF7">
            <w:pPr>
              <w:rPr>
                <w:rFonts w:ascii="Segoe UI" w:hAnsi="Segoe UI" w:cs="Segoe UI"/>
                <w:szCs w:val="20"/>
              </w:rPr>
            </w:pPr>
          </w:p>
        </w:tc>
      </w:tr>
      <w:tr w:rsidR="00B3250E" w14:paraId="410976C6" w14:textId="77777777" w:rsidTr="00B3250E">
        <w:tc>
          <w:tcPr>
            <w:tcW w:w="2547" w:type="dxa"/>
          </w:tcPr>
          <w:p w14:paraId="05B73D33" w14:textId="038CF82F" w:rsidR="00B3250E" w:rsidRDefault="00B3250E" w:rsidP="00BB755A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Nom </w:t>
            </w:r>
            <w:r w:rsidR="00BB755A">
              <w:rPr>
                <w:rFonts w:ascii="Segoe UI" w:hAnsi="Segoe UI" w:cs="Segoe UI"/>
                <w:szCs w:val="20"/>
              </w:rPr>
              <w:t xml:space="preserve">du gestionnaire : </w:t>
            </w:r>
            <w:r>
              <w:rPr>
                <w:rFonts w:ascii="Segoe UI" w:hAnsi="Segoe UI" w:cs="Segoe UI"/>
                <w:szCs w:val="20"/>
              </w:rPr>
              <w:t xml:space="preserve"> </w:t>
            </w:r>
          </w:p>
        </w:tc>
        <w:tc>
          <w:tcPr>
            <w:tcW w:w="7654" w:type="dxa"/>
            <w:gridSpan w:val="7"/>
          </w:tcPr>
          <w:p w14:paraId="61B39289" w14:textId="77777777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</w:p>
        </w:tc>
      </w:tr>
      <w:tr w:rsidR="00B3250E" w14:paraId="24612C0A" w14:textId="77777777" w:rsidTr="00B3250E">
        <w:tc>
          <w:tcPr>
            <w:tcW w:w="2547" w:type="dxa"/>
          </w:tcPr>
          <w:p w14:paraId="0C12E092" w14:textId="7501584D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>Signature</w:t>
            </w:r>
            <w:r w:rsidR="00BB755A">
              <w:rPr>
                <w:rFonts w:ascii="Segoe UI" w:hAnsi="Segoe UI" w:cs="Segoe UI"/>
                <w:szCs w:val="20"/>
              </w:rPr>
              <w:t xml:space="preserve"> du gestionnaire: </w:t>
            </w:r>
          </w:p>
        </w:tc>
        <w:tc>
          <w:tcPr>
            <w:tcW w:w="7654" w:type="dxa"/>
            <w:gridSpan w:val="7"/>
          </w:tcPr>
          <w:p w14:paraId="4B3DFEB4" w14:textId="77777777" w:rsidR="00B3250E" w:rsidRDefault="00B3250E" w:rsidP="00247AF7">
            <w:pPr>
              <w:rPr>
                <w:rFonts w:ascii="Segoe UI" w:hAnsi="Segoe UI" w:cs="Segoe UI"/>
                <w:szCs w:val="20"/>
              </w:rPr>
            </w:pPr>
          </w:p>
        </w:tc>
      </w:tr>
    </w:tbl>
    <w:p w14:paraId="76B438A4" w14:textId="77777777" w:rsidR="00B3250E" w:rsidRPr="00617907" w:rsidRDefault="00B3250E" w:rsidP="00D61953">
      <w:pPr>
        <w:rPr>
          <w:rFonts w:ascii="Segoe UI" w:hAnsi="Segoe UI" w:cs="Segoe UI"/>
          <w:szCs w:val="20"/>
        </w:rPr>
      </w:pPr>
    </w:p>
    <w:sectPr w:rsidR="00B3250E" w:rsidRPr="00617907" w:rsidSect="00BA2F8C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2693" w:right="1134" w:bottom="198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96CC7" w14:textId="77777777" w:rsidR="009B38CC" w:rsidRDefault="009B38CC" w:rsidP="002341A1">
      <w:r>
        <w:separator/>
      </w:r>
    </w:p>
  </w:endnote>
  <w:endnote w:type="continuationSeparator" w:id="0">
    <w:p w14:paraId="16EB9671" w14:textId="77777777" w:rsidR="009B38CC" w:rsidRDefault="009B38CC" w:rsidP="00234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14370" w14:textId="465DF883" w:rsidR="00D54496" w:rsidRDefault="00D54496">
    <w:pPr>
      <w:pStyle w:val="Pieddepage"/>
    </w:pPr>
    <w:r>
      <w:rPr>
        <w:noProof/>
        <w:lang w:eastAsia="fr-CA"/>
      </w:rPr>
      <w:drawing>
        <wp:anchor distT="0" distB="0" distL="114300" distR="114300" simplePos="0" relativeHeight="251663360" behindDoc="1" locked="0" layoutInCell="1" allowOverlap="1" wp14:anchorId="5BDCC761" wp14:editId="727EFE2E">
          <wp:simplePos x="0" y="0"/>
          <wp:positionH relativeFrom="page">
            <wp:posOffset>5326554</wp:posOffset>
          </wp:positionH>
          <wp:positionV relativeFrom="paragraph">
            <wp:posOffset>-695960</wp:posOffset>
          </wp:positionV>
          <wp:extent cx="2414395" cy="1362554"/>
          <wp:effectExtent l="0" t="0" r="0" b="0"/>
          <wp:wrapNone/>
          <wp:docPr id="6" name="Image 6" descr="A blue and green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5270228" name="Image 1" descr="A blue and green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4395" cy="1362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2BFBD" w14:textId="7F1DCAAB" w:rsidR="00410698" w:rsidRPr="00E3265F" w:rsidRDefault="00E3265F" w:rsidP="00E3265F">
    <w:pPr>
      <w:rPr>
        <w:color w:val="FFFFFF" w:themeColor="background1"/>
      </w:rPr>
    </w:pPr>
    <w:r>
      <w:rPr>
        <w:noProof/>
        <w:lang w:eastAsia="fr-CA"/>
      </w:rPr>
      <w:drawing>
        <wp:anchor distT="0" distB="0" distL="114300" distR="114300" simplePos="0" relativeHeight="251661312" behindDoc="1" locked="0" layoutInCell="1" allowOverlap="1" wp14:anchorId="61D39DFF" wp14:editId="76AFCC22">
          <wp:simplePos x="0" y="0"/>
          <wp:positionH relativeFrom="page">
            <wp:posOffset>5319856</wp:posOffset>
          </wp:positionH>
          <wp:positionV relativeFrom="paragraph">
            <wp:posOffset>-449580</wp:posOffset>
          </wp:positionV>
          <wp:extent cx="2414395" cy="1362554"/>
          <wp:effectExtent l="0" t="0" r="0" b="0"/>
          <wp:wrapNone/>
          <wp:docPr id="5" name="Image 5" descr="A blue and green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5270228" name="Image 1" descr="A blue and green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4395" cy="1362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170A72"/>
      </w:rPr>
      <w:t>Date :</w:t>
    </w:r>
    <w:r w:rsidR="0042246F">
      <w:rPr>
        <w:color w:val="170A72"/>
      </w:rPr>
      <w:t xml:space="preserve"> 2026-08-11</w:t>
    </w:r>
    <w:r>
      <w:rPr>
        <w:color w:val="170A72"/>
      </w:rPr>
      <w:br/>
    </w:r>
    <w:r w:rsidR="0042246F" w:rsidRPr="0042246F">
      <w:rPr>
        <w:color w:val="170A72"/>
      </w:rPr>
      <w:t>Direction de l’enseignement universitaire et de la recherche – Équipe des Bibliothèques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5EAD8" w14:textId="3E9CA3E4" w:rsidR="00617907" w:rsidRDefault="00850460">
    <w:pPr>
      <w:pStyle w:val="Pieddepage"/>
    </w:pPr>
    <w:r>
      <w:rPr>
        <w:noProof/>
        <w:lang w:eastAsia="fr-CA"/>
      </w:rPr>
      <w:drawing>
        <wp:anchor distT="0" distB="0" distL="114300" distR="114300" simplePos="0" relativeHeight="251667456" behindDoc="1" locked="0" layoutInCell="1" allowOverlap="1" wp14:anchorId="3B81A89D" wp14:editId="4766481E">
          <wp:simplePos x="0" y="0"/>
          <wp:positionH relativeFrom="page">
            <wp:posOffset>5334635</wp:posOffset>
          </wp:positionH>
          <wp:positionV relativeFrom="paragraph">
            <wp:posOffset>-518160</wp:posOffset>
          </wp:positionV>
          <wp:extent cx="2414270" cy="1362075"/>
          <wp:effectExtent l="0" t="0" r="0" b="0"/>
          <wp:wrapNone/>
          <wp:docPr id="1725270228" name="Image 1" descr="A blue and green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5270228" name="Image 1" descr="A blue and green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4270" cy="136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7907">
      <w:t>Date :</w:t>
    </w:r>
    <w:r w:rsidR="00CF7254">
      <w:t xml:space="preserve"> 2026-08-11</w:t>
    </w:r>
    <w:r w:rsidR="00617907">
      <w:br/>
    </w:r>
    <w:r w:rsidR="00CF7254">
      <w:t>Direction de l’enseignement universitaire et de la recherche – Équipe des Bibliothèques</w:t>
    </w:r>
    <w:r w:rsidR="00617907" w:rsidRPr="00965978">
      <w:rPr>
        <w:color w:val="FFFFFF" w:themeColor="background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CDB47" w14:textId="77777777" w:rsidR="009B38CC" w:rsidRDefault="009B38CC" w:rsidP="002341A1">
      <w:r>
        <w:separator/>
      </w:r>
    </w:p>
  </w:footnote>
  <w:footnote w:type="continuationSeparator" w:id="0">
    <w:p w14:paraId="4A0C1D72" w14:textId="77777777" w:rsidR="009B38CC" w:rsidRDefault="009B38CC" w:rsidP="00234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48DCB" w14:textId="28379E40" w:rsidR="00F60FE0" w:rsidRPr="00965978" w:rsidRDefault="003A6904" w:rsidP="002341A1">
    <w:pPr>
      <w:rPr>
        <w:color w:val="FFFFFF" w:themeColor="background1"/>
      </w:rPr>
    </w:pPr>
    <w:r>
      <w:rPr>
        <w:noProof/>
        <w:color w:val="170A72" w:themeColor="text2"/>
        <w:lang w:eastAsia="fr-CA"/>
      </w:rPr>
      <mc:AlternateContent>
        <mc:Choice Requires="wps">
          <w:drawing>
            <wp:anchor distT="0" distB="0" distL="114300" distR="114300" simplePos="0" relativeHeight="251674624" behindDoc="0" locked="1" layoutInCell="1" allowOverlap="1" wp14:anchorId="78BED7D6" wp14:editId="5C7953D6">
              <wp:simplePos x="0" y="0"/>
              <wp:positionH relativeFrom="margin">
                <wp:align>left</wp:align>
              </wp:positionH>
              <wp:positionV relativeFrom="page">
                <wp:posOffset>1473200</wp:posOffset>
              </wp:positionV>
              <wp:extent cx="4031615" cy="359410"/>
              <wp:effectExtent l="0" t="0" r="0" b="2540"/>
              <wp:wrapNone/>
              <wp:docPr id="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31615" cy="3594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C1E394" w14:textId="77777777" w:rsidR="003A6904" w:rsidRPr="00AD07E3" w:rsidRDefault="003A6904" w:rsidP="003A6904">
                          <w:pPr>
                            <w:ind w:left="-142"/>
                            <w:rPr>
                              <w:color w:val="170A72"/>
                            </w:rPr>
                          </w:pPr>
                          <w:r w:rsidRPr="00142F43">
                            <w:rPr>
                              <w:color w:val="170A72"/>
                            </w:rPr>
                            <w:t xml:space="preserve">Santé Québec </w:t>
                          </w:r>
                          <w:proofErr w:type="spellStart"/>
                          <w:r w:rsidRPr="00142F43">
                            <w:rPr>
                              <w:color w:val="170A72"/>
                            </w:rPr>
                            <w:t>Centre-Sud-de-l’Île-de-Montréal</w:t>
                          </w:r>
                          <w:proofErr w:type="spellEnd"/>
                          <w:r w:rsidRPr="00142F43">
                            <w:rPr>
                              <w:color w:val="170A72"/>
                            </w:rPr>
                            <w:t xml:space="preserve"> – Universitaire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BED7D6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6" type="#_x0000_t202" style="position:absolute;margin-left:0;margin-top:116pt;width:317.45pt;height:28.3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" filled="f" stroked="f" strokeweight=".5pt">
              <v:textbox>
                <w:txbxContent>
                  <w:p w14:paraId="60C1E394" w14:textId="77777777" w:rsidR="003A6904" w:rsidRPr="00AD07E3" w:rsidRDefault="003A6904" w:rsidP="003A6904">
                    <w:pPr>
                      <w:ind w:left="-142"/>
                      <w:rPr>
                        <w:color w:val="170A72"/>
                      </w:rPr>
                    </w:pPr>
                    <w:r w:rsidRPr="00142F43">
                      <w:rPr>
                        <w:color w:val="170A72"/>
                      </w:rPr>
                      <w:t xml:space="preserve">Santé Québec </w:t>
                    </w:r>
                    <w:proofErr w:type="spellStart"/>
                    <w:r w:rsidRPr="00142F43">
                      <w:rPr>
                        <w:color w:val="170A72"/>
                      </w:rPr>
                      <w:t>Centre-Sud-de-l’Île-de-Montréal</w:t>
                    </w:r>
                    <w:proofErr w:type="spellEnd"/>
                    <w:r w:rsidRPr="00142F43">
                      <w:rPr>
                        <w:color w:val="170A72"/>
                      </w:rPr>
                      <w:t xml:space="preserve"> – Universitaire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Pr="00D54496">
      <w:rPr>
        <w:noProof/>
        <w:sz w:val="24"/>
        <w:szCs w:val="22"/>
        <w:lang w:eastAsia="fr-CA"/>
      </w:rPr>
      <w:drawing>
        <wp:anchor distT="0" distB="0" distL="114300" distR="114300" simplePos="0" relativeHeight="251672576" behindDoc="1" locked="1" layoutInCell="1" allowOverlap="1" wp14:anchorId="7922A5A4" wp14:editId="041EBD4A">
          <wp:simplePos x="0" y="0"/>
          <wp:positionH relativeFrom="page">
            <wp:posOffset>21590</wp:posOffset>
          </wp:positionH>
          <wp:positionV relativeFrom="page">
            <wp:posOffset>11430</wp:posOffset>
          </wp:positionV>
          <wp:extent cx="7955915" cy="2750185"/>
          <wp:effectExtent l="0" t="0" r="6985" b="0"/>
          <wp:wrapNone/>
          <wp:docPr id="2" name="Image 2" descr="Une image contenant capture d’écran, Graphique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467493" name="Image 2" descr="Une image contenant capture d’écran, Graphique, conception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5915" cy="2750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0961" w:rsidRPr="00965978">
      <w:rPr>
        <w:color w:val="FFFFFF" w:themeColor="background1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18C70" w14:textId="609F83DB" w:rsidR="00BA2F8C" w:rsidRDefault="00BA2F8C">
    <w:pPr>
      <w:pStyle w:val="En-tte"/>
    </w:pPr>
    <w:r w:rsidRPr="00D54496">
      <w:rPr>
        <w:noProof/>
        <w:sz w:val="24"/>
        <w:szCs w:val="22"/>
        <w:lang w:eastAsia="fr-CA"/>
      </w:rPr>
      <w:drawing>
        <wp:anchor distT="0" distB="0" distL="114300" distR="114300" simplePos="0" relativeHeight="251669504" behindDoc="1" locked="1" layoutInCell="1" allowOverlap="1" wp14:anchorId="6292616B" wp14:editId="74046C1B">
          <wp:simplePos x="0" y="0"/>
          <wp:positionH relativeFrom="page">
            <wp:posOffset>21590</wp:posOffset>
          </wp:positionH>
          <wp:positionV relativeFrom="page">
            <wp:posOffset>5080</wp:posOffset>
          </wp:positionV>
          <wp:extent cx="7955915" cy="2750185"/>
          <wp:effectExtent l="0" t="0" r="6985" b="0"/>
          <wp:wrapNone/>
          <wp:docPr id="7" name="Image 7" descr="Une image contenant capture d’écran, Graphique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467493" name="Image 2" descr="Une image contenant capture d’écran, Graphique, conception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5915" cy="2750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170A72" w:themeColor="text2"/>
        <w:lang w:eastAsia="fr-CA"/>
      </w:rPr>
      <mc:AlternateContent>
        <mc:Choice Requires="wps">
          <w:drawing>
            <wp:anchor distT="0" distB="0" distL="114300" distR="114300" simplePos="0" relativeHeight="251670528" behindDoc="0" locked="1" layoutInCell="1" allowOverlap="1" wp14:anchorId="13A93BB3" wp14:editId="39DCE6D2">
              <wp:simplePos x="0" y="0"/>
              <wp:positionH relativeFrom="page">
                <wp:posOffset>730250</wp:posOffset>
              </wp:positionH>
              <wp:positionV relativeFrom="page">
                <wp:posOffset>1473835</wp:posOffset>
              </wp:positionV>
              <wp:extent cx="4031615" cy="359410"/>
              <wp:effectExtent l="0" t="0" r="0" b="254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31615" cy="3594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55620E" w14:textId="77777777" w:rsidR="00BA2F8C" w:rsidRPr="00AD07E3" w:rsidRDefault="00BA2F8C" w:rsidP="00BA2F8C">
                          <w:pPr>
                            <w:ind w:left="-142"/>
                            <w:rPr>
                              <w:color w:val="170A72"/>
                            </w:rPr>
                          </w:pPr>
                          <w:r w:rsidRPr="00142F43">
                            <w:rPr>
                              <w:color w:val="170A72"/>
                            </w:rPr>
                            <w:t xml:space="preserve">Santé Québec </w:t>
                          </w:r>
                          <w:proofErr w:type="spellStart"/>
                          <w:r w:rsidRPr="00142F43">
                            <w:rPr>
                              <w:color w:val="170A72"/>
                            </w:rPr>
                            <w:t>Centre-Sud-de-l’Île-de-Montréal</w:t>
                          </w:r>
                          <w:proofErr w:type="spellEnd"/>
                          <w:r w:rsidRPr="00142F43">
                            <w:rPr>
                              <w:color w:val="170A72"/>
                            </w:rPr>
                            <w:t xml:space="preserve"> – Universitaire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A93BB3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7" type="#_x0000_t202" style="position:absolute;margin-left:57.5pt;margin-top:116.05pt;width:317.45pt;height:28.3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" filled="f" stroked="f" strokeweight=".5pt">
              <v:textbox>
                <w:txbxContent>
                  <w:p w14:paraId="4255620E" w14:textId="77777777" w:rsidR="00BA2F8C" w:rsidRPr="00AD07E3" w:rsidRDefault="00BA2F8C" w:rsidP="00BA2F8C">
                    <w:pPr>
                      <w:ind w:left="-142"/>
                      <w:rPr>
                        <w:color w:val="170A72"/>
                      </w:rPr>
                    </w:pPr>
                    <w:r w:rsidRPr="00142F43">
                      <w:rPr>
                        <w:color w:val="170A72"/>
                      </w:rPr>
                      <w:t xml:space="preserve">Santé Québec </w:t>
                    </w:r>
                    <w:proofErr w:type="spellStart"/>
                    <w:r w:rsidRPr="00142F43">
                      <w:rPr>
                        <w:color w:val="170A72"/>
                      </w:rPr>
                      <w:t>Centre-Sud-de-l’Île-de-Montréal</w:t>
                    </w:r>
                    <w:proofErr w:type="spellEnd"/>
                    <w:r w:rsidRPr="00142F43">
                      <w:rPr>
                        <w:color w:val="170A72"/>
                      </w:rPr>
                      <w:t xml:space="preserve"> – Universitaire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92E16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6A31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1EC5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390B4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A1CCC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5257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4A2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28F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A8F1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2781F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6F0002"/>
    <w:multiLevelType w:val="hybridMultilevel"/>
    <w:tmpl w:val="07882EB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215A1"/>
    <w:multiLevelType w:val="hybridMultilevel"/>
    <w:tmpl w:val="5B9A8D2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8674A4"/>
    <w:multiLevelType w:val="hybridMultilevel"/>
    <w:tmpl w:val="CBA2C33C"/>
    <w:lvl w:ilvl="0" w:tplc="474EC7A8">
      <w:start w:val="1"/>
      <w:numFmt w:val="bullet"/>
      <w:pStyle w:val="Listepuce"/>
      <w:lvlText w:val=""/>
      <w:lvlJc w:val="left"/>
      <w:pPr>
        <w:ind w:left="720" w:hanging="360"/>
      </w:pPr>
      <w:rPr>
        <w:rFonts w:ascii="Symbol" w:hAnsi="Symbol" w:hint="default"/>
        <w:color w:val="0080D7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7C5613"/>
    <w:multiLevelType w:val="hybridMultilevel"/>
    <w:tmpl w:val="C2B427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ED6502"/>
    <w:multiLevelType w:val="hybridMultilevel"/>
    <w:tmpl w:val="B0A4FCD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213B5D"/>
    <w:multiLevelType w:val="hybridMultilevel"/>
    <w:tmpl w:val="080C26E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10"/>
  </w:num>
  <w:num w:numId="18">
    <w:abstractNumId w:val="15"/>
  </w:num>
  <w:num w:numId="19">
    <w:abstractNumId w:val="11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A84"/>
    <w:rsid w:val="00015BF2"/>
    <w:rsid w:val="000568D7"/>
    <w:rsid w:val="000A104D"/>
    <w:rsid w:val="000A687D"/>
    <w:rsid w:val="000D0A84"/>
    <w:rsid w:val="000E5D11"/>
    <w:rsid w:val="00106629"/>
    <w:rsid w:val="00123760"/>
    <w:rsid w:val="00140A10"/>
    <w:rsid w:val="00163C59"/>
    <w:rsid w:val="00164012"/>
    <w:rsid w:val="00172D43"/>
    <w:rsid w:val="00181931"/>
    <w:rsid w:val="00184D96"/>
    <w:rsid w:val="0019110B"/>
    <w:rsid w:val="00197C5A"/>
    <w:rsid w:val="001C329B"/>
    <w:rsid w:val="001D5402"/>
    <w:rsid w:val="002341A1"/>
    <w:rsid w:val="00247AF7"/>
    <w:rsid w:val="0027043A"/>
    <w:rsid w:val="002765D6"/>
    <w:rsid w:val="0028065E"/>
    <w:rsid w:val="00285EAC"/>
    <w:rsid w:val="002952FC"/>
    <w:rsid w:val="002A4A4F"/>
    <w:rsid w:val="002C722C"/>
    <w:rsid w:val="002E24EF"/>
    <w:rsid w:val="00302180"/>
    <w:rsid w:val="00303D31"/>
    <w:rsid w:val="00313F67"/>
    <w:rsid w:val="00346533"/>
    <w:rsid w:val="00352DA6"/>
    <w:rsid w:val="00357FB2"/>
    <w:rsid w:val="00365CED"/>
    <w:rsid w:val="00390961"/>
    <w:rsid w:val="003A6904"/>
    <w:rsid w:val="003E1B68"/>
    <w:rsid w:val="004022B5"/>
    <w:rsid w:val="0041052A"/>
    <w:rsid w:val="00410698"/>
    <w:rsid w:val="0042246F"/>
    <w:rsid w:val="0045261E"/>
    <w:rsid w:val="00462144"/>
    <w:rsid w:val="004630E3"/>
    <w:rsid w:val="0047642F"/>
    <w:rsid w:val="004764A0"/>
    <w:rsid w:val="004A1DE6"/>
    <w:rsid w:val="004F6AFB"/>
    <w:rsid w:val="005012D8"/>
    <w:rsid w:val="00505182"/>
    <w:rsid w:val="00527845"/>
    <w:rsid w:val="005347B4"/>
    <w:rsid w:val="0054096A"/>
    <w:rsid w:val="005576EB"/>
    <w:rsid w:val="0057302D"/>
    <w:rsid w:val="00585C27"/>
    <w:rsid w:val="005B13F4"/>
    <w:rsid w:val="005B169F"/>
    <w:rsid w:val="005B2030"/>
    <w:rsid w:val="005D3D59"/>
    <w:rsid w:val="00617907"/>
    <w:rsid w:val="00617FDD"/>
    <w:rsid w:val="00624BA1"/>
    <w:rsid w:val="0063107B"/>
    <w:rsid w:val="00634C57"/>
    <w:rsid w:val="00651C72"/>
    <w:rsid w:val="006547DC"/>
    <w:rsid w:val="006B448D"/>
    <w:rsid w:val="006B6073"/>
    <w:rsid w:val="006D08CD"/>
    <w:rsid w:val="00711E12"/>
    <w:rsid w:val="007505C9"/>
    <w:rsid w:val="00786C5F"/>
    <w:rsid w:val="007B2C2C"/>
    <w:rsid w:val="007D5B04"/>
    <w:rsid w:val="007F5774"/>
    <w:rsid w:val="00826D54"/>
    <w:rsid w:val="0084739B"/>
    <w:rsid w:val="00850460"/>
    <w:rsid w:val="008569C0"/>
    <w:rsid w:val="008833A1"/>
    <w:rsid w:val="00890FAA"/>
    <w:rsid w:val="008A0EED"/>
    <w:rsid w:val="008C3426"/>
    <w:rsid w:val="008C4D17"/>
    <w:rsid w:val="00907B13"/>
    <w:rsid w:val="00924673"/>
    <w:rsid w:val="009276E7"/>
    <w:rsid w:val="009616A9"/>
    <w:rsid w:val="00965978"/>
    <w:rsid w:val="00983CB0"/>
    <w:rsid w:val="009919BF"/>
    <w:rsid w:val="009B38CC"/>
    <w:rsid w:val="009C0E34"/>
    <w:rsid w:val="009E3367"/>
    <w:rsid w:val="00A26DE3"/>
    <w:rsid w:val="00A406AB"/>
    <w:rsid w:val="00A42D85"/>
    <w:rsid w:val="00A50FF3"/>
    <w:rsid w:val="00A728E3"/>
    <w:rsid w:val="00A73AF3"/>
    <w:rsid w:val="00A83C94"/>
    <w:rsid w:val="00A941BC"/>
    <w:rsid w:val="00AA74D1"/>
    <w:rsid w:val="00AB573B"/>
    <w:rsid w:val="00AC5395"/>
    <w:rsid w:val="00AE3169"/>
    <w:rsid w:val="00AF683C"/>
    <w:rsid w:val="00B11836"/>
    <w:rsid w:val="00B31BD9"/>
    <w:rsid w:val="00B3250E"/>
    <w:rsid w:val="00B47CE2"/>
    <w:rsid w:val="00B5287E"/>
    <w:rsid w:val="00B65306"/>
    <w:rsid w:val="00B65FFA"/>
    <w:rsid w:val="00BA2F8C"/>
    <w:rsid w:val="00BA5ADE"/>
    <w:rsid w:val="00BB6C15"/>
    <w:rsid w:val="00BB755A"/>
    <w:rsid w:val="00BF4D90"/>
    <w:rsid w:val="00BF7AF2"/>
    <w:rsid w:val="00C03B8E"/>
    <w:rsid w:val="00C4269B"/>
    <w:rsid w:val="00C55E71"/>
    <w:rsid w:val="00C74D8C"/>
    <w:rsid w:val="00C77B2E"/>
    <w:rsid w:val="00CF7254"/>
    <w:rsid w:val="00D40748"/>
    <w:rsid w:val="00D54496"/>
    <w:rsid w:val="00D61953"/>
    <w:rsid w:val="00D61ADC"/>
    <w:rsid w:val="00DB2D3D"/>
    <w:rsid w:val="00DB4E3D"/>
    <w:rsid w:val="00DB7B13"/>
    <w:rsid w:val="00DC1F2C"/>
    <w:rsid w:val="00E3265F"/>
    <w:rsid w:val="00E64558"/>
    <w:rsid w:val="00E6728B"/>
    <w:rsid w:val="00EA38F0"/>
    <w:rsid w:val="00F10EC9"/>
    <w:rsid w:val="00F367A3"/>
    <w:rsid w:val="00F51D57"/>
    <w:rsid w:val="00F60FE0"/>
    <w:rsid w:val="00F8045B"/>
    <w:rsid w:val="00F939DF"/>
    <w:rsid w:val="00FB7606"/>
    <w:rsid w:val="00FC05EF"/>
    <w:rsid w:val="00FC15C9"/>
    <w:rsid w:val="00FE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672C74"/>
  <w15:docId w15:val="{1A3E9D33-8037-6348-A8C4-9675B04DA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426"/>
    <w:pPr>
      <w:spacing w:before="120" w:after="120" w:line="240" w:lineRule="auto"/>
    </w:pPr>
    <w:rPr>
      <w:color w:val="04041A" w:themeColor="text1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2341A1"/>
    <w:pPr>
      <w:keepNext/>
      <w:keepLines/>
      <w:spacing w:before="240"/>
      <w:outlineLvl w:val="0"/>
    </w:pPr>
    <w:rPr>
      <w:rFonts w:eastAsiaTheme="majorEastAsia" w:cstheme="majorBidi"/>
      <w:b/>
      <w:color w:val="170A72"/>
      <w:sz w:val="48"/>
      <w:szCs w:val="40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2341A1"/>
    <w:pPr>
      <w:spacing w:before="120"/>
      <w:outlineLvl w:val="1"/>
    </w:pPr>
    <w:rPr>
      <w:rFonts w:asciiTheme="majorHAnsi" w:hAnsiTheme="majorHAnsi"/>
      <w:color w:val="08A0A0" w:themeColor="accent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341A1"/>
    <w:pPr>
      <w:keepNext/>
      <w:keepLines/>
      <w:spacing w:before="240" w:after="80"/>
      <w:outlineLvl w:val="2"/>
    </w:pPr>
    <w:rPr>
      <w:rFonts w:eastAsiaTheme="majorEastAsia" w:cstheme="majorBidi"/>
      <w:color w:val="170A72"/>
      <w:sz w:val="28"/>
      <w:szCs w:val="28"/>
    </w:rPr>
  </w:style>
  <w:style w:type="paragraph" w:styleId="Titre4">
    <w:name w:val="heading 4"/>
    <w:next w:val="Normal"/>
    <w:link w:val="Titre4Car"/>
    <w:uiPriority w:val="9"/>
    <w:semiHidden/>
    <w:rsid w:val="009C0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80D7" w:themeColor="accent1"/>
      <w:sz w:val="2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AB573B"/>
    <w:pPr>
      <w:keepNext/>
      <w:keepLines/>
      <w:spacing w:before="80" w:after="40"/>
      <w:outlineLvl w:val="4"/>
    </w:pPr>
    <w:rPr>
      <w:rFonts w:eastAsiaTheme="majorEastAsia" w:cstheme="majorBidi"/>
      <w:color w:val="005FA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B5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1A1AAB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B573B"/>
    <w:pPr>
      <w:keepNext/>
      <w:keepLines/>
      <w:spacing w:before="40" w:after="0"/>
      <w:outlineLvl w:val="6"/>
    </w:pPr>
    <w:rPr>
      <w:rFonts w:eastAsiaTheme="majorEastAsia" w:cstheme="majorBidi"/>
      <w:color w:val="1A1AAB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B573B"/>
    <w:pPr>
      <w:keepNext/>
      <w:keepLines/>
      <w:spacing w:after="0"/>
      <w:outlineLvl w:val="7"/>
    </w:pPr>
    <w:rPr>
      <w:rFonts w:eastAsiaTheme="majorEastAsia" w:cstheme="majorBidi"/>
      <w:i/>
      <w:iCs/>
      <w:color w:val="0D0D59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B573B"/>
    <w:pPr>
      <w:keepNext/>
      <w:keepLines/>
      <w:spacing w:after="0"/>
      <w:outlineLvl w:val="8"/>
    </w:pPr>
    <w:rPr>
      <w:rFonts w:eastAsiaTheme="majorEastAsia" w:cstheme="majorBidi"/>
      <w:color w:val="0D0D59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341A1"/>
    <w:rPr>
      <w:rFonts w:ascii="Segoe UI" w:eastAsiaTheme="majorEastAsia" w:hAnsi="Segoe UI" w:cstheme="majorBidi"/>
      <w:b/>
      <w:color w:val="170A72"/>
      <w:sz w:val="48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2341A1"/>
    <w:rPr>
      <w:rFonts w:asciiTheme="majorHAnsi" w:eastAsiaTheme="majorEastAsia" w:hAnsiTheme="majorHAnsi" w:cstheme="majorBidi"/>
      <w:b/>
      <w:color w:val="08A0A0" w:themeColor="accent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2341A1"/>
    <w:rPr>
      <w:rFonts w:ascii="Segoe UI" w:eastAsiaTheme="majorEastAsia" w:hAnsi="Segoe UI" w:cstheme="majorBidi"/>
      <w:color w:val="170A72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85EAC"/>
    <w:rPr>
      <w:rFonts w:eastAsiaTheme="majorEastAsia" w:cstheme="majorBidi"/>
      <w:i/>
      <w:iCs/>
      <w:color w:val="0080D7" w:themeColor="accent1"/>
      <w:sz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AB573B"/>
    <w:rPr>
      <w:rFonts w:eastAsiaTheme="majorEastAsia" w:cstheme="majorBidi"/>
      <w:color w:val="005FA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B573B"/>
    <w:rPr>
      <w:rFonts w:eastAsiaTheme="majorEastAsia" w:cstheme="majorBidi"/>
      <w:i/>
      <w:iCs/>
      <w:color w:val="1A1AAB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B573B"/>
    <w:rPr>
      <w:rFonts w:eastAsiaTheme="majorEastAsia" w:cstheme="majorBidi"/>
      <w:color w:val="1A1AAB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B573B"/>
    <w:rPr>
      <w:rFonts w:eastAsiaTheme="majorEastAsia" w:cstheme="majorBidi"/>
      <w:i/>
      <w:iCs/>
      <w:color w:val="0D0D59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B573B"/>
    <w:rPr>
      <w:rFonts w:eastAsiaTheme="majorEastAsia" w:cstheme="majorBidi"/>
      <w:color w:val="0D0D59" w:themeColor="text1" w:themeTint="D8"/>
    </w:rPr>
  </w:style>
  <w:style w:type="paragraph" w:styleId="Titre">
    <w:name w:val="Title"/>
    <w:aliases w:val="Titre Couverture"/>
    <w:next w:val="Normal"/>
    <w:link w:val="TitreCar"/>
    <w:uiPriority w:val="10"/>
    <w:qFormat/>
    <w:rsid w:val="0063107B"/>
    <w:pPr>
      <w:spacing w:after="80" w:line="240" w:lineRule="auto"/>
      <w:contextualSpacing/>
    </w:pPr>
    <w:rPr>
      <w:rFonts w:ascii="Segoe UI Semibold" w:eastAsiaTheme="majorEastAsia" w:hAnsi="Segoe UI Semibold" w:cstheme="majorBidi"/>
      <w:color w:val="170A72"/>
      <w:spacing w:val="-10"/>
      <w:kern w:val="28"/>
      <w:sz w:val="64"/>
      <w:szCs w:val="56"/>
    </w:rPr>
  </w:style>
  <w:style w:type="character" w:customStyle="1" w:styleId="TitreCar">
    <w:name w:val="Titre Car"/>
    <w:aliases w:val="Titre Couverture Car"/>
    <w:basedOn w:val="Policepardfaut"/>
    <w:link w:val="Titre"/>
    <w:uiPriority w:val="10"/>
    <w:rsid w:val="0063107B"/>
    <w:rPr>
      <w:rFonts w:ascii="Segoe UI Semibold" w:eastAsiaTheme="majorEastAsia" w:hAnsi="Segoe UI Semibold" w:cstheme="majorBidi"/>
      <w:color w:val="170A72"/>
      <w:spacing w:val="-10"/>
      <w:kern w:val="28"/>
      <w:sz w:val="64"/>
      <w:szCs w:val="56"/>
    </w:rPr>
  </w:style>
  <w:style w:type="paragraph" w:styleId="Sous-titre">
    <w:name w:val="Subtitle"/>
    <w:aliases w:val="Sous-titre Couverture"/>
    <w:next w:val="Normal"/>
    <w:link w:val="Sous-titreCar"/>
    <w:autoRedefine/>
    <w:uiPriority w:val="11"/>
    <w:qFormat/>
    <w:rsid w:val="0063107B"/>
    <w:pPr>
      <w:numPr>
        <w:ilvl w:val="1"/>
      </w:numPr>
      <w:spacing w:line="240" w:lineRule="auto"/>
    </w:pPr>
    <w:rPr>
      <w:rFonts w:ascii="Segoe UI" w:eastAsiaTheme="majorEastAsia" w:hAnsi="Segoe UI" w:cstheme="majorBidi"/>
      <w:color w:val="08A0A0"/>
      <w:spacing w:val="15"/>
      <w:sz w:val="40"/>
      <w:szCs w:val="28"/>
    </w:rPr>
  </w:style>
  <w:style w:type="character" w:customStyle="1" w:styleId="Sous-titreCar">
    <w:name w:val="Sous-titre Car"/>
    <w:aliases w:val="Sous-titre Couverture Car"/>
    <w:basedOn w:val="Policepardfaut"/>
    <w:link w:val="Sous-titre"/>
    <w:uiPriority w:val="11"/>
    <w:rsid w:val="0063107B"/>
    <w:rPr>
      <w:rFonts w:ascii="Segoe UI" w:eastAsiaTheme="majorEastAsia" w:hAnsi="Segoe UI" w:cstheme="majorBidi"/>
      <w:color w:val="08A0A0"/>
      <w:spacing w:val="15"/>
      <w:sz w:val="40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C0E34"/>
    <w:pPr>
      <w:jc w:val="center"/>
    </w:pPr>
    <w:rPr>
      <w:i/>
      <w:iCs/>
      <w:color w:val="141482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C0E34"/>
    <w:rPr>
      <w:rFonts w:ascii="Segoe UI" w:hAnsi="Segoe UI"/>
      <w:i/>
      <w:iCs/>
      <w:color w:val="141482" w:themeColor="text1" w:themeTint="BF"/>
      <w:sz w:val="20"/>
    </w:rPr>
  </w:style>
  <w:style w:type="paragraph" w:styleId="Paragraphedeliste">
    <w:name w:val="List Paragraph"/>
    <w:basedOn w:val="Titre"/>
    <w:uiPriority w:val="34"/>
    <w:rsid w:val="009C0E34"/>
  </w:style>
  <w:style w:type="paragraph" w:customStyle="1" w:styleId="Listepuce">
    <w:name w:val="Liste puce"/>
    <w:basedOn w:val="Normal"/>
    <w:next w:val="Normal"/>
    <w:autoRedefine/>
    <w:qFormat/>
    <w:rsid w:val="002E24EF"/>
    <w:pPr>
      <w:numPr>
        <w:numId w:val="20"/>
      </w:numPr>
      <w:ind w:left="714" w:hanging="357"/>
    </w:pPr>
    <w:rPr>
      <w:rFonts w:ascii="Segoe UI" w:hAnsi="Segoe UI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C0E34"/>
    <w:pPr>
      <w:pBdr>
        <w:top w:val="single" w:sz="8" w:space="10" w:color="08A0A0" w:themeColor="accent2"/>
        <w:bottom w:val="single" w:sz="8" w:space="10" w:color="08A0A0" w:themeColor="accent2"/>
      </w:pBdr>
      <w:spacing w:before="360" w:after="360"/>
      <w:ind w:left="864" w:right="864"/>
      <w:jc w:val="center"/>
    </w:pPr>
    <w:rPr>
      <w:b/>
      <w:i/>
      <w:iCs/>
      <w:color w:val="08A0A0" w:themeColor="accent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C0E34"/>
    <w:rPr>
      <w:rFonts w:ascii="Segoe UI" w:hAnsi="Segoe UI"/>
      <w:b/>
      <w:i/>
      <w:iCs/>
      <w:color w:val="08A0A0" w:themeColor="accent2"/>
      <w:sz w:val="20"/>
    </w:rPr>
  </w:style>
  <w:style w:type="paragraph" w:styleId="En-tte">
    <w:name w:val="header"/>
    <w:basedOn w:val="Normal"/>
    <w:link w:val="En-tteCar"/>
    <w:uiPriority w:val="99"/>
    <w:unhideWhenUsed/>
    <w:rsid w:val="00462144"/>
    <w:pPr>
      <w:tabs>
        <w:tab w:val="center" w:pos="4320"/>
        <w:tab w:val="right" w:pos="8640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462144"/>
    <w:rPr>
      <w:color w:val="04041A" w:themeColor="text1"/>
      <w:sz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7505C9"/>
    <w:pPr>
      <w:tabs>
        <w:tab w:val="center" w:pos="4320"/>
        <w:tab w:val="right" w:pos="8640"/>
      </w:tabs>
      <w:spacing w:after="0"/>
    </w:pPr>
    <w:rPr>
      <w:color w:val="170A72"/>
    </w:rPr>
  </w:style>
  <w:style w:type="character" w:customStyle="1" w:styleId="PieddepageCar">
    <w:name w:val="Pied de page Car"/>
    <w:basedOn w:val="Policepardfaut"/>
    <w:link w:val="Pieddepage"/>
    <w:uiPriority w:val="99"/>
    <w:rsid w:val="007505C9"/>
    <w:rPr>
      <w:rFonts w:ascii="Segoe UI" w:hAnsi="Segoe UI"/>
      <w:color w:val="170A72"/>
      <w:sz w:val="20"/>
    </w:rPr>
  </w:style>
  <w:style w:type="paragraph" w:customStyle="1" w:styleId="Presentepar-DateCouverture">
    <w:name w:val="Presente par - Date Couverture"/>
    <w:link w:val="Presentepar-DateCouvertureCar"/>
    <w:qFormat/>
    <w:rsid w:val="0063107B"/>
    <w:rPr>
      <w:rFonts w:ascii="Segoe UI" w:eastAsiaTheme="majorEastAsia" w:hAnsi="Segoe UI" w:cstheme="majorBidi"/>
      <w:color w:val="170A72"/>
      <w:spacing w:val="15"/>
      <w:sz w:val="20"/>
      <w:szCs w:val="28"/>
    </w:rPr>
  </w:style>
  <w:style w:type="character" w:customStyle="1" w:styleId="Presentepar-DateCouvertureCar">
    <w:name w:val="Presente par - Date Couverture Car"/>
    <w:basedOn w:val="Sous-titreCar"/>
    <w:link w:val="Presentepar-DateCouverture"/>
    <w:rsid w:val="0063107B"/>
    <w:rPr>
      <w:rFonts w:ascii="Segoe UI" w:eastAsiaTheme="majorEastAsia" w:hAnsi="Segoe UI" w:cstheme="majorBidi"/>
      <w:color w:val="170A72"/>
      <w:spacing w:val="15"/>
      <w:sz w:val="20"/>
      <w:szCs w:val="28"/>
    </w:rPr>
  </w:style>
  <w:style w:type="paragraph" w:customStyle="1" w:styleId="Intertitre">
    <w:name w:val="Intertitre"/>
    <w:basedOn w:val="Normal"/>
    <w:link w:val="IntertitreCar"/>
    <w:qFormat/>
    <w:rsid w:val="009C0E34"/>
    <w:pPr>
      <w:tabs>
        <w:tab w:val="center" w:pos="4320"/>
        <w:tab w:val="right" w:pos="8640"/>
      </w:tabs>
      <w:spacing w:after="0"/>
    </w:pPr>
    <w:rPr>
      <w:color w:val="170A72"/>
    </w:rPr>
  </w:style>
  <w:style w:type="character" w:customStyle="1" w:styleId="IntertitreCar">
    <w:name w:val="Intertitre Car"/>
    <w:basedOn w:val="Policepardfaut"/>
    <w:link w:val="Intertitre"/>
    <w:rsid w:val="009C0E34"/>
    <w:rPr>
      <w:rFonts w:ascii="Segoe UI" w:hAnsi="Segoe UI"/>
      <w:color w:val="170A72"/>
      <w:sz w:val="20"/>
    </w:rPr>
  </w:style>
  <w:style w:type="paragraph" w:customStyle="1" w:styleId="Sous-titreduTitre1">
    <w:name w:val="Sous-titre du Titre 1"/>
    <w:basedOn w:val="Normal"/>
    <w:link w:val="Sous-titreduTitre1Car"/>
    <w:qFormat/>
    <w:rsid w:val="002341A1"/>
    <w:pPr>
      <w:pBdr>
        <w:bottom w:val="single" w:sz="8" w:space="1" w:color="170A72"/>
      </w:pBdr>
      <w:spacing w:after="240"/>
    </w:pPr>
    <w:rPr>
      <w:color w:val="170A72"/>
      <w:sz w:val="32"/>
    </w:rPr>
  </w:style>
  <w:style w:type="character" w:customStyle="1" w:styleId="Sous-titreduTitre1Car">
    <w:name w:val="Sous-titre du Titre 1 Car"/>
    <w:basedOn w:val="Policepardfaut"/>
    <w:link w:val="Sous-titreduTitre1"/>
    <w:rsid w:val="002341A1"/>
    <w:rPr>
      <w:rFonts w:ascii="Segoe UI" w:hAnsi="Segoe UI"/>
      <w:color w:val="170A72"/>
      <w:sz w:val="32"/>
    </w:rPr>
  </w:style>
  <w:style w:type="paragraph" w:customStyle="1" w:styleId="Section">
    <w:name w:val="Section"/>
    <w:basedOn w:val="Normal"/>
    <w:rsid w:val="00AF683C"/>
    <w:rPr>
      <w:rFonts w:ascii="Segoe UI Semibold" w:hAnsi="Segoe UI Semibold"/>
      <w:color w:val="170A72"/>
      <w:sz w:val="64"/>
    </w:rPr>
  </w:style>
  <w:style w:type="paragraph" w:styleId="TM1">
    <w:name w:val="toc 1"/>
    <w:basedOn w:val="Normal"/>
    <w:next w:val="Normal"/>
    <w:autoRedefine/>
    <w:uiPriority w:val="39"/>
    <w:unhideWhenUsed/>
    <w:rsid w:val="00346533"/>
    <w:rPr>
      <w:rFonts w:cstheme="minorHAnsi"/>
      <w:b/>
      <w:bCs/>
      <w:caps/>
      <w:szCs w:val="20"/>
    </w:rPr>
  </w:style>
  <w:style w:type="character" w:styleId="Lienhypertexte">
    <w:name w:val="Hyperlink"/>
    <w:basedOn w:val="Policepardfaut"/>
    <w:uiPriority w:val="99"/>
    <w:unhideWhenUsed/>
    <w:rsid w:val="00346533"/>
    <w:rPr>
      <w:color w:val="7A7AEB" w:themeColor="hyperlink"/>
      <w:u w:val="single"/>
    </w:rPr>
  </w:style>
  <w:style w:type="paragraph" w:customStyle="1" w:styleId="Tabledesmatires">
    <w:name w:val="Table des matières"/>
    <w:basedOn w:val="TM1"/>
    <w:rsid w:val="00346533"/>
    <w:pPr>
      <w:spacing w:before="0" w:after="160" w:line="278" w:lineRule="auto"/>
    </w:pPr>
    <w:rPr>
      <w:b w:val="0"/>
      <w:bCs w:val="0"/>
    </w:rPr>
  </w:style>
  <w:style w:type="table" w:styleId="Grilledutableau">
    <w:name w:val="Table Grid"/>
    <w:basedOn w:val="TableauNormal"/>
    <w:uiPriority w:val="39"/>
    <w:rsid w:val="00B32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csmtl-biblio.ca/fr/services-offerts/demande-isbn-issn-et-depot-lega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piv.ccsmtl@ssss.gouv.qc.ca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sbn.depot.legal.ccsmtl@ssss.gouv.qc.c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catalogue.santecom.qc.ca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sbn.depot.legal.ccsmtl@ssss.gouv.qc.ca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LA2311\Downloads\Word_DocCourt_Gabarit_Pale.dotx" TargetMode="External"/></Relationships>
</file>

<file path=word/theme/theme1.xml><?xml version="1.0" encoding="utf-8"?>
<a:theme xmlns:a="http://schemas.openxmlformats.org/drawingml/2006/main" name="Thème Office">
  <a:themeElements>
    <a:clrScheme name="SCQ2026">
      <a:dk1>
        <a:srgbClr val="04041A"/>
      </a:dk1>
      <a:lt1>
        <a:sysClr val="window" lastClr="FFFFFF"/>
      </a:lt1>
      <a:dk2>
        <a:srgbClr val="170A72"/>
      </a:dk2>
      <a:lt2>
        <a:srgbClr val="E8FCFA"/>
      </a:lt2>
      <a:accent1>
        <a:srgbClr val="0080D7"/>
      </a:accent1>
      <a:accent2>
        <a:srgbClr val="08A0A0"/>
      </a:accent2>
      <a:accent3>
        <a:srgbClr val="90F1E9"/>
      </a:accent3>
      <a:accent4>
        <a:srgbClr val="1C8540"/>
      </a:accent4>
      <a:accent5>
        <a:srgbClr val="FFCF00"/>
      </a:accent5>
      <a:accent6>
        <a:srgbClr val="FF4F30"/>
      </a:accent6>
      <a:hlink>
        <a:srgbClr val="7A7AEB"/>
      </a:hlink>
      <a:folHlink>
        <a:srgbClr val="0080D7"/>
      </a:folHlink>
    </a:clrScheme>
    <a:fontScheme name="SQc">
      <a:majorFont>
        <a:latin typeface="Segoe UI Semibold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F439D90BB934C96F8D3C96CC160B9" ma:contentTypeVersion="0" ma:contentTypeDescription="Create a new document." ma:contentTypeScope="" ma:versionID="0b20b236367ea60750cfab7c7f9d46d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D8B4D-4475-4498-972F-6834267915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5C1B3B-65C5-43C6-96D6-198BD80002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D6BE0A-78C3-49E8-A5EE-958006D023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903B32-7025-426C-A6E7-763ED9FBA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Word_DocCourt_Gabarit_Pale.dotx</Template>
  <TotalTime>15</TotalTime>
  <Pages>2</Pages>
  <Words>495</Words>
  <Characters>2726</Characters>
  <Application>Microsoft Office Word</Application>
  <DocSecurity>0</DocSecurity>
  <Lines>22</Lines>
  <Paragraphs>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  <vt:variant>
        <vt:lpstr>Title</vt:lpstr>
      </vt:variant>
      <vt:variant>
        <vt:i4>1</vt:i4>
      </vt:variant>
    </vt:vector>
  </HeadingPairs>
  <TitlesOfParts>
    <vt:vector size="5" baseType="lpstr">
      <vt:lpstr>Document une page - Santé Québec</vt:lpstr>
      <vt:lpstr>Demander un numéro ISSN</vt:lpstr>
      <vt:lpstr>        Étapes</vt:lpstr>
      <vt:lpstr>Formulaire de demande de numéro ISSN</vt:lpstr>
      <vt:lpstr/>
    </vt:vector>
  </TitlesOfParts>
  <Company>Ministere de la Sante et des Services Sociaux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une page - Santé Québec</dc:title>
  <dc:creator>Laurence Bragagnolo</dc:creator>
  <cp:lastModifiedBy>Karine Berger-Benoit (CCSMTL)</cp:lastModifiedBy>
  <cp:revision>9</cp:revision>
  <dcterms:created xsi:type="dcterms:W3CDTF">2026-08-11T19:55:00Z</dcterms:created>
  <dcterms:modified xsi:type="dcterms:W3CDTF">2026-08-11T20:41:00Z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2026-04-22T00:53:03Z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427d6870-7782-4fed-a6dc-37e3200466c5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  <property fmtid="{D5CDD505-2E9C-101B-9397-08002B2CF9AE}" pid="10" name="ContentTypeId">
    <vt:lpwstr>0x010100CB3F439D90BB934C96F8D3C96CC160B9</vt:lpwstr>
  </property>
  <property fmtid="{D5CDD505-2E9C-101B-9397-08002B2CF9AE}" pid="11" name="MediaServiceImageTags">
    <vt:lpwstr/>
  </property>
  <property fmtid="{D5CDD505-2E9C-101B-9397-08002B2CF9AE}" pid="12" name="Order">
    <vt:r8>476000</vt:r8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xd_Signature">
    <vt:bool>false</vt:bool>
  </property>
  <property fmtid="{D5CDD505-2E9C-101B-9397-08002B2CF9AE}" pid="19" name="_SourceUrl">
    <vt:lpwstr/>
  </property>
  <property fmtid="{D5CDD505-2E9C-101B-9397-08002B2CF9AE}" pid="20" name="_SharedFileIndex">
    <vt:lpwstr/>
  </property>
</Properties>
</file>